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eastAsia="Times New Roman" w:cs="Arial"/>
          <w:color w:val="auto"/>
          <w:sz w:val="30"/>
          <w:szCs w:val="20"/>
          <w:u w:val="single"/>
          <w:lang w:val="de-DE" w:eastAsia="zxx" w:bidi="zxx"/>
        </w:rPr>
        <w:t>ERFINDUNGSMELDUNG</w:t>
      </w:r>
      <w:r>
        <w:rPr>
          <w:rFonts w:eastAsia="Times New Roman" w:cs="Arial"/>
          <w:color w:val="auto"/>
          <w:sz w:val="30"/>
          <w:szCs w:val="20"/>
          <w:lang w:val="de-DE" w:eastAsia="zxx" w:bidi="zxx"/>
        </w:rPr>
        <w:t xml:space="preserve"> </w:t>
      </w:r>
      <w:r>
        <w:rPr>
          <w:rFonts w:eastAsia="Times New Roman" w:cs="Arial"/>
          <w:color w:val="auto"/>
          <w:sz w:val="30"/>
          <w:szCs w:val="20"/>
          <w:lang w:val="de-DE" w:eastAsia="zxx" w:bidi="zxx"/>
        </w:rPr>
        <w:t>an die HAWK</w:t>
      </w:r>
      <w:r>
        <mc:AlternateContent>
          <mc:Choice Requires="wps">
            <w:drawing>
              <wp:anchor behindDoc="0" distT="0" distB="0" distL="114935" distR="114935" simplePos="0" locked="0" layoutInCell="0" allowOverlap="1" relativeHeight="6">
                <wp:simplePos x="0" y="0"/>
                <wp:positionH relativeFrom="column">
                  <wp:posOffset>5051425</wp:posOffset>
                </wp:positionH>
                <wp:positionV relativeFrom="paragraph">
                  <wp:posOffset>-732155</wp:posOffset>
                </wp:positionV>
                <wp:extent cx="1246505" cy="360045"/>
                <wp:effectExtent l="0" t="0" r="0" b="0"/>
                <wp:wrapNone/>
                <wp:docPr id="1" name="Rahmen1"/>
                <a:graphic xmlns:a="http://schemas.openxmlformats.org/drawingml/2006/main">
                  <a:graphicData uri="http://schemas.microsoft.com/office/word/2010/wordprocessingShape">
                    <wps:wsp>
                      <wps:cNvSpPr txBox="1"/>
                      <wps:spPr>
                        <a:xfrm>
                          <a:off x="0" y="0"/>
                          <a:ext cx="1246505" cy="360045"/>
                        </a:xfrm>
                        <a:prstGeom prst="rect"/>
                        <a:solidFill>
                          <a:srgbClr val="FFFFFF"/>
                        </a:solidFill>
                      </wps:spPr>
                      <wps:txbx>
                        <w:txbxContent>
                          <w:p>
                            <w:pPr>
                              <w:pStyle w:val="Normal"/>
                              <w:rPr>
                                <w:rFonts w:eastAsia="Times New Roman" w:cs="Arial"/>
                                <w:color w:val="auto"/>
                                <w:sz w:val="20"/>
                                <w:szCs w:val="20"/>
                                <w:lang w:val="de-DE" w:eastAsia="zxx" w:bidi="zxx"/>
                              </w:rPr>
                            </w:pPr>
                            <w:r>
                              <w:rPr>
                                <w:rFonts w:eastAsia="Times New Roman" w:cs="Arial"/>
                                <w:color w:val="auto"/>
                                <w:sz w:val="20"/>
                                <w:szCs w:val="20"/>
                                <w:lang w:val="de-DE" w:eastAsia="zxx" w:bidi="zxx"/>
                              </w:rPr>
                            </w:r>
                          </w:p>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März 2018</w:t>
                            </w:r>
                          </w:p>
                        </w:txbxContent>
                      </wps:txbx>
                      <wps:bodyPr anchor="t" lIns="635" tIns="635" rIns="635" bIns="635">
                        <a:noAutofit/>
                      </wps:bodyPr>
                    </wps:wsp>
                  </a:graphicData>
                </a:graphic>
              </wp:anchor>
            </w:drawing>
          </mc:Choice>
          <mc:Fallback>
            <w:pict>
              <v:rect fillcolor="#FFFFFF" style="position:absolute;rotation:-0;width:98.15pt;height:28.35pt;mso-wrap-distance-left:9.05pt;mso-wrap-distance-right:9.05pt;mso-wrap-distance-top:0pt;mso-wrap-distance-bottom:0pt;margin-top:-57.65pt;mso-position-vertical-relative:text;margin-left:397.75pt;mso-position-horizontal-relative:text">
                <v:textbox inset="0.000694444444444445in,0.000694444444444445in,0.000694444444444445in,0.000694444444444445in">
                  <w:txbxContent>
                    <w:p>
                      <w:pPr>
                        <w:pStyle w:val="Normal"/>
                        <w:rPr>
                          <w:rFonts w:eastAsia="Times New Roman" w:cs="Arial"/>
                          <w:color w:val="auto"/>
                          <w:sz w:val="20"/>
                          <w:szCs w:val="20"/>
                          <w:lang w:val="de-DE" w:eastAsia="zxx" w:bidi="zxx"/>
                        </w:rPr>
                      </w:pPr>
                      <w:r>
                        <w:rPr>
                          <w:rFonts w:eastAsia="Times New Roman" w:cs="Arial"/>
                          <w:color w:val="auto"/>
                          <w:sz w:val="20"/>
                          <w:szCs w:val="20"/>
                          <w:lang w:val="de-DE" w:eastAsia="zxx" w:bidi="zxx"/>
                        </w:rPr>
                      </w:r>
                    </w:p>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März 2018</w:t>
                      </w:r>
                    </w:p>
                  </w:txbxContent>
                </v:textbox>
                <w10:wrap type="none"/>
              </v:rect>
            </w:pict>
          </mc:Fallback>
        </mc:AlternateContent>
      </w:r>
    </w:p>
    <w:p>
      <w:pPr>
        <w:pStyle w:val="OmniPage8"/>
        <w:tabs>
          <w:tab w:val="clear" w:pos="3368"/>
        </w:tabs>
        <w:spacing w:before="0" w:after="120"/>
        <w:ind w:left="0" w:right="0" w:hanging="0"/>
        <w:rPr>
          <w:rFonts w:eastAsia="Times New Roman" w:cs="Arial"/>
          <w:color w:val="auto"/>
          <w:sz w:val="30"/>
          <w:szCs w:val="20"/>
          <w:lang w:val="de-DE" w:eastAsia="zxx" w:bidi="zxx"/>
        </w:rPr>
      </w:pPr>
      <w:r>
        <w:rPr>
          <w:rFonts w:eastAsia="Times New Roman" w:cs="Arial"/>
          <w:color w:val="auto"/>
          <w:sz w:val="30"/>
          <w:szCs w:val="20"/>
          <w:lang w:val="de-DE" w:eastAsia="zxx" w:bidi="zxx"/>
        </w:rPr>
      </w:r>
    </w:p>
    <w:tbl>
      <w:tblPr>
        <w:tblW w:w="9900" w:type="dxa"/>
        <w:jc w:val="left"/>
        <w:tblInd w:w="0" w:type="dxa"/>
        <w:tblLayout w:type="fixed"/>
        <w:tblCellMar>
          <w:top w:w="55" w:type="dxa"/>
          <w:left w:w="55" w:type="dxa"/>
          <w:bottom w:w="55" w:type="dxa"/>
          <w:right w:w="55" w:type="dxa"/>
        </w:tblCellMar>
      </w:tblPr>
      <w:tblGrid>
        <w:gridCol w:w="4200"/>
        <w:gridCol w:w="5700"/>
      </w:tblGrid>
      <w:tr>
        <w:trPr/>
        <w:tc>
          <w:tcPr>
            <w:tcW w:w="4200" w:type="dxa"/>
            <w:tcBorders/>
          </w:tcPr>
          <w:p>
            <w:pPr>
              <w:pStyle w:val="OmniPage3"/>
              <w:tabs>
                <w:tab w:val="clear" w:pos="105"/>
                <w:tab w:val="clear" w:pos="3840"/>
                <w:tab w:val="clear" w:pos="4053"/>
                <w:tab w:val="left" w:pos="4253" w:leader="dot"/>
              </w:tabs>
              <w:snapToGrid w:val="false"/>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HAWK Hochschule für angewandte Wissenschaft und Kunst Hildesheim/ Holzminden/ Göttingen</w:t>
            </w:r>
          </w:p>
          <w:p>
            <w:pPr>
              <w:pStyle w:val="OmniPage3"/>
              <w:tabs>
                <w:tab w:val="clear" w:pos="105"/>
                <w:tab w:val="clear" w:pos="3840"/>
                <w:tab w:val="clear" w:pos="4053"/>
                <w:tab w:val="left" w:pos="4253" w:leader="dot"/>
              </w:tabs>
              <w:spacing w:lineRule="auto" w:line="240" w:before="0" w:after="40"/>
              <w:rPr/>
            </w:pPr>
            <w:r>
              <w:rPr>
                <w:rFonts w:eastAsia="Times New Roman" w:cs="Arial"/>
                <w:color w:val="auto"/>
                <w:sz w:val="24"/>
                <w:szCs w:val="24"/>
                <w:lang w:val="de-DE" w:eastAsia="zxx" w:bidi="zxx"/>
              </w:rPr>
              <w:t>z. Hd. Herrn Lars ten Bosch</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 Technologietransfer -</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Hohnsen 4</w:t>
            </w:r>
          </w:p>
          <w:p>
            <w:pPr>
              <w:pStyle w:val="OmniPage3"/>
              <w:widowControl/>
              <w:tabs>
                <w:tab w:val="clear" w:pos="105"/>
                <w:tab w:val="clear" w:pos="3840"/>
                <w:tab w:val="clear" w:pos="4053"/>
                <w:tab w:val="left" w:pos="4253" w:leader="dot"/>
              </w:tabs>
              <w:suppressAutoHyphens w:val="true"/>
              <w:kinsoku w:val="true"/>
              <w:overflowPunct w:val="true"/>
              <w:autoSpaceDE w:val="true"/>
              <w:bidi w:val="0"/>
              <w:spacing w:lineRule="auto" w:line="240" w:before="0" w:after="40"/>
              <w:jc w:val="left"/>
              <w:rPr>
                <w:rFonts w:eastAsia="Times New Roman" w:cs="Arial"/>
                <w:color w:val="auto"/>
                <w:sz w:val="24"/>
                <w:szCs w:val="24"/>
                <w:lang w:val="de-DE" w:eastAsia="zxx" w:bidi="zxx"/>
              </w:rPr>
            </w:pPr>
            <w:r>
              <w:rPr>
                <w:rFonts w:eastAsia="Times New Roman" w:cs="Arial"/>
                <w:color w:val="auto"/>
                <w:sz w:val="24"/>
                <w:szCs w:val="24"/>
                <w:lang w:val="de-DE" w:eastAsia="zxx" w:bidi="zxx"/>
              </w:rPr>
              <w:t>31134 Hildesheim</w:t>
            </w:r>
          </w:p>
          <w:p>
            <w:pPr>
              <w:pStyle w:val="OmniPage2"/>
              <w:tabs>
                <w:tab w:val="clear" w:pos="720"/>
                <w:tab w:val="left" w:pos="4253" w:leader="dot"/>
              </w:tabs>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tc>
        <w:tc>
          <w:tcPr>
            <w:tcW w:w="5700" w:type="dxa"/>
            <w:tcBorders/>
          </w:tcPr>
          <w:p>
            <w:pPr>
              <w:pStyle w:val="OmniPage8"/>
              <w:tabs>
                <w:tab w:val="clear" w:pos="3368"/>
              </w:tabs>
              <w:snapToGrid w:val="false"/>
              <w:spacing w:before="0" w:after="120"/>
              <w:ind w:left="0" w:right="0" w:hanging="0"/>
              <w:jc w:val="center"/>
              <w:rPr/>
            </w:pPr>
            <w:r>
              <w:rPr/>
              <w:t>Wird vom Empfänger ausgefüllt:</w:t>
            </w:r>
          </w:p>
          <w:tbl>
            <w:tblPr>
              <w:tblW w:w="5121" w:type="dxa"/>
              <w:jc w:val="left"/>
              <w:tblInd w:w="441" w:type="dxa"/>
              <w:tblLayout w:type="fixed"/>
              <w:tblCellMar>
                <w:top w:w="55" w:type="dxa"/>
                <w:left w:w="55" w:type="dxa"/>
                <w:bottom w:w="55" w:type="dxa"/>
                <w:right w:w="55" w:type="dxa"/>
              </w:tblCellMar>
            </w:tblPr>
            <w:tblGrid>
              <w:gridCol w:w="3630"/>
              <w:gridCol w:w="1491"/>
            </w:tblGrid>
            <w:tr>
              <w:trPr/>
              <w:tc>
                <w:tcPr>
                  <w:tcW w:w="3630" w:type="dxa"/>
                  <w:tcBorders>
                    <w:top w:val="single" w:sz="2" w:space="0" w:color="000000"/>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Eingegangen beim Empfänger am:</w:t>
                  </w:r>
                </w:p>
              </w:tc>
              <w:tc>
                <w:tcPr>
                  <w:tcW w:w="1491" w:type="dxa"/>
                  <w:tcBorders>
                    <w:top w:val="single" w:sz="2" w:space="0" w:color="000000"/>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Mitteilung über Unvollständigkeit am:</w:t>
                  </w:r>
                </w:p>
              </w:tc>
              <w:tc>
                <w:tcPr>
                  <w:tcW w:w="1491"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Eingangsbestätigung verschickt am:</w:t>
                  </w:r>
                </w:p>
              </w:tc>
              <w:tc>
                <w:tcPr>
                  <w:tcW w:w="1491"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t>Ablauf der 4-Monatsfrist am:</w:t>
                  </w:r>
                </w:p>
              </w:tc>
              <w:tc>
                <w:tcPr>
                  <w:tcW w:w="1491" w:type="dxa"/>
                  <w:tcBorders>
                    <w:left w:val="single" w:sz="2" w:space="0" w:color="000000"/>
                    <w:bottom w:val="single" w:sz="2" w:space="0" w:color="000000"/>
                    <w:right w:val="single" w:sz="2" w:space="0" w:color="000000"/>
                  </w:tcBorders>
                </w:tcPr>
                <w:p>
                  <w:pPr>
                    <w:pStyle w:val="TabellenInhalt"/>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Weiterleitung an MBM ScienceBridge GmbH am:</w:t>
                  </w:r>
                </w:p>
              </w:tc>
              <w:tc>
                <w:tcPr>
                  <w:tcW w:w="1491"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Entscheidung über Freigabe /Inanspruchnahme am:</w:t>
                  </w:r>
                </w:p>
              </w:tc>
              <w:tc>
                <w:tcPr>
                  <w:tcW w:w="1491"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bl>
          <w:p>
            <w:pPr>
              <w:pStyle w:val="Normal"/>
              <w:snapToGrid w:val="false"/>
              <w:spacing w:before="0" w:after="120"/>
              <w:jc w:val="center"/>
              <w:rPr/>
            </w:pPr>
            <w:r>
              <w:rPr/>
            </w:r>
          </w:p>
          <w:p>
            <w:pPr>
              <w:pStyle w:val="OmniPage8"/>
              <w:tabs>
                <w:tab w:val="clear" w:pos="3368"/>
              </w:tabs>
              <w:spacing w:before="0" w:after="120"/>
              <w:ind w:left="0" w:right="0" w:hanging="0"/>
              <w:jc w:val="left"/>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b/>
              <w:t xml:space="preserve">                                                    Datum:</w:t>
            </w:r>
          </w:p>
        </w:tc>
      </w:tr>
    </w:tbl>
    <w:p>
      <w:pPr>
        <w:pStyle w:val="OmniPage8"/>
        <w:tabs>
          <w:tab w:val="clear" w:pos="3368"/>
        </w:tabs>
        <w:spacing w:before="0" w:after="120"/>
        <w:ind w:left="0" w:right="0" w:hanging="0"/>
        <w:rPr/>
      </w:pPr>
      <w:r>
        <w:rPr/>
      </w:r>
    </w:p>
    <w:p>
      <w:pPr>
        <w:pStyle w:val="Berschrift1"/>
        <w:numPr>
          <w:ilvl w:val="0"/>
          <w:numId w:val="0"/>
        </w:numPr>
        <w:ind w:left="681" w:right="0" w:hanging="0"/>
        <w:rPr>
          <w:rFonts w:ascii="Nimbus Sans L;Arial" w:hAnsi="Nimbus Sans L;Arial" w:eastAsia="Times New Roman" w:cs="Nimbus Sans L;Arial"/>
          <w:b/>
          <w:b/>
          <w:color w:val="auto"/>
          <w:sz w:val="18"/>
          <w:szCs w:val="18"/>
          <w:lang w:val="de-DE" w:eastAsia="zxx" w:bidi="ar-SA"/>
        </w:rPr>
      </w:pPr>
      <w:r>
        <w:rPr>
          <w:rFonts w:eastAsia="Times New Roman" w:cs="Nimbus Sans L;Arial" w:ascii="Nimbus Sans L;Arial" w:hAnsi="Nimbus Sans L;Arial"/>
          <w:b/>
          <w:color w:val="auto"/>
          <w:sz w:val="18"/>
          <w:szCs w:val="18"/>
          <w:lang w:val="de-DE" w:eastAsia="zxx" w:bidi="ar-SA"/>
        </w:rPr>
      </w:r>
    </w:p>
    <w:p>
      <w:pPr>
        <w:pStyle w:val="Berschrift1"/>
        <w:numPr>
          <w:ilvl w:val="0"/>
          <w:numId w:val="0"/>
        </w:numPr>
        <w:ind w:left="681" w:right="0" w:hanging="0"/>
        <w:rPr>
          <w:rFonts w:ascii="Nimbus Sans L;Arial" w:hAnsi="Nimbus Sans L;Arial" w:eastAsia="Times New Roman" w:cs="Nimbus Sans L;Arial"/>
          <w:b/>
          <w:b/>
          <w:color w:val="auto"/>
          <w:sz w:val="18"/>
          <w:szCs w:val="18"/>
          <w:lang w:val="de-DE" w:eastAsia="zxx" w:bidi="ar-SA"/>
        </w:rPr>
      </w:pPr>
      <w:r>
        <w:rPr>
          <w:rFonts w:eastAsia="Times New Roman" w:cs="Nimbus Sans L;Arial" w:ascii="Nimbus Sans L;Arial" w:hAnsi="Nimbus Sans L;Arial"/>
          <w:b/>
          <w:color w:val="auto"/>
          <w:sz w:val="18"/>
          <w:szCs w:val="18"/>
          <w:lang w:val="de-DE" w:eastAsia="zxx" w:bidi="ar-SA"/>
        </w:rPr>
      </w:r>
    </w:p>
    <w:p>
      <w:pPr>
        <w:pStyle w:val="Normal"/>
        <w:ind w:left="681" w:right="0" w:hanging="0"/>
        <w:rPr>
          <w:rFonts w:ascii="Nimbus Sans L;Arial" w:hAnsi="Nimbus Sans L;Arial" w:eastAsia="Times New Roman" w:cs="Nimbus Sans L;Arial"/>
          <w:b/>
          <w:b/>
          <w:color w:val="auto"/>
          <w:sz w:val="18"/>
          <w:szCs w:val="18"/>
          <w:lang w:val="de-DE" w:eastAsia="zxx" w:bidi="ar-SA"/>
        </w:rPr>
      </w:pPr>
      <w:r>
        <w:rPr>
          <w:rFonts w:eastAsia="Times New Roman" w:cs="Nimbus Sans L;Arial" w:ascii="Nimbus Sans L;Arial" w:hAnsi="Nimbus Sans L;Arial"/>
          <w:b/>
          <w:color w:val="auto"/>
          <w:sz w:val="18"/>
          <w:szCs w:val="18"/>
          <w:lang w:val="de-DE" w:eastAsia="zxx" w:bidi="ar-SA"/>
        </w:rPr>
      </w:r>
    </w:p>
    <w:tbl>
      <w:tblPr>
        <w:tblW w:w="8773" w:type="dxa"/>
        <w:jc w:val="left"/>
        <w:tblInd w:w="570" w:type="dxa"/>
        <w:tblLayout w:type="fixed"/>
        <w:tblCellMar>
          <w:top w:w="55" w:type="dxa"/>
          <w:left w:w="55" w:type="dxa"/>
          <w:bottom w:w="55" w:type="dxa"/>
          <w:right w:w="55" w:type="dxa"/>
        </w:tblCellMar>
      </w:tblPr>
      <w:tblGrid>
        <w:gridCol w:w="8773"/>
      </w:tblGrid>
      <w:tr>
        <w:trPr/>
        <w:tc>
          <w:tcPr>
            <w:tcW w:w="8773"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eastAsia="Times New Roman" w:cs="Arial"/>
                <w:b/>
                <w:b/>
                <w:color w:val="auto"/>
                <w:sz w:val="18"/>
                <w:szCs w:val="18"/>
                <w:lang w:val="de-DE" w:eastAsia="zxx" w:bidi="zxx"/>
              </w:rPr>
            </w:pPr>
            <w:r>
              <w:rPr>
                <w:rFonts w:eastAsia="Times New Roman" w:cs="Arial"/>
                <w:b/>
                <w:color w:val="auto"/>
                <w:sz w:val="18"/>
                <w:szCs w:val="18"/>
                <w:lang w:val="de-DE" w:eastAsia="zxx" w:bidi="zxx"/>
              </w:rPr>
              <w:t>Nur verschlossen und gesondert versenden!</w:t>
            </w:r>
          </w:p>
        </w:tc>
      </w:tr>
    </w:tbl>
    <w:p>
      <w:pPr>
        <w:pStyle w:val="Normal"/>
        <w:ind w:left="681"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Berschrift1"/>
        <w:numPr>
          <w:ilvl w:val="0"/>
          <w:numId w:val="0"/>
        </w:numPr>
        <w:ind w:left="0" w:right="0" w:hanging="0"/>
        <w:rPr/>
      </w:pPr>
      <w:r>
        <w:rPr/>
        <w:t>Titel der Erfindung</w:t>
      </w:r>
    </w:p>
    <w:tbl>
      <w:tblPr>
        <w:tblW w:w="10135" w:type="dxa"/>
        <w:jc w:val="left"/>
        <w:tblInd w:w="-10" w:type="dxa"/>
        <w:tblLayout w:type="fixed"/>
        <w:tblCellMar>
          <w:top w:w="0" w:type="dxa"/>
          <w:left w:w="70" w:type="dxa"/>
          <w:bottom w:w="0" w:type="dxa"/>
          <w:right w:w="70" w:type="dxa"/>
        </w:tblCellMar>
      </w:tblPr>
      <w:tblGrid>
        <w:gridCol w:w="10135"/>
      </w:tblGrid>
      <w:tr>
        <w:trPr>
          <w:trHeight w:val="1734" w:hRule="atLeast"/>
        </w:trPr>
        <w:tc>
          <w:tcPr>
            <w:tcW w:w="10135" w:type="dxa"/>
            <w:tcBorders>
              <w:top w:val="single" w:sz="8" w:space="0" w:color="000000"/>
              <w:left w:val="single" w:sz="8" w:space="0" w:color="000000"/>
              <w:bottom w:val="single" w:sz="8" w:space="0" w:color="000000"/>
              <w:right w:val="single" w:sz="8" w:space="0" w:color="000000"/>
            </w:tcBorders>
          </w:tcPr>
          <w:p>
            <w:pPr>
              <w:pStyle w:val="OmniPage8"/>
              <w:snapToGrid w:val="false"/>
              <w:rPr>
                <w:rFonts w:eastAsia="Times New Roman" w:cs="Arial"/>
                <w:b/>
                <w:b/>
                <w:color w:val="auto"/>
                <w:sz w:val="24"/>
                <w:szCs w:val="24"/>
                <w:u w:val="none"/>
                <w:lang w:val="de-DE" w:eastAsia="zxx" w:bidi="zxx"/>
              </w:rPr>
            </w:pPr>
            <w:r>
              <w:rPr>
                <w:rFonts w:eastAsia="Times New Roman" w:cs="Arial"/>
                <w:b/>
                <w:color w:val="auto"/>
                <w:sz w:val="24"/>
                <w:szCs w:val="24"/>
                <w:u w:val="none"/>
                <w:lang w:val="de-DE" w:eastAsia="zxx" w:bidi="zxx"/>
              </w:rPr>
            </w:r>
          </w:p>
        </w:tc>
      </w:tr>
    </w:tbl>
    <w:p>
      <w:pPr>
        <w:pStyle w:val="OmniPage8"/>
        <w:rPr/>
      </w:pPr>
      <w:r>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24"/>
          <w:szCs w:val="24"/>
          <w:u w:val="single"/>
          <w:lang w:val="de-DE" w:eastAsia="zxx" w:bidi="zxx"/>
        </w:rPr>
      </w:pPr>
      <w:r>
        <w:rPr>
          <w:rFonts w:eastAsia="Times New Roman" w:cs="Nimbus Sans L;Arial" w:ascii="Nimbus Sans L;Arial" w:hAnsi="Nimbus Sans L;Arial"/>
          <w:b/>
          <w:color w:val="auto"/>
          <w:sz w:val="24"/>
          <w:szCs w:val="24"/>
          <w:u w:val="single"/>
          <w:lang w:val="de-DE" w:eastAsia="zxx" w:bidi="zxx"/>
        </w:rPr>
      </w:r>
    </w:p>
    <w:p>
      <w:pPr>
        <w:pStyle w:val="Berschrift1"/>
        <w:widowControl/>
        <w:numPr>
          <w:ilvl w:val="0"/>
          <w:numId w:val="5"/>
        </w:numPr>
        <w:tabs>
          <w:tab w:val="clear" w:pos="720"/>
          <w:tab w:val="left" w:pos="0" w:leader="none"/>
          <w:tab w:val="left" w:pos="227" w:leader="none"/>
        </w:tabs>
        <w:suppressAutoHyphens w:val="true"/>
        <w:ind w:left="0" w:right="0" w:hanging="0"/>
        <w:rPr/>
      </w:pPr>
      <w:r>
        <w:rPr>
          <w:rFonts w:eastAsia="Arial" w:cs="Arial"/>
          <w:color w:val="auto"/>
          <w:sz w:val="24"/>
          <w:szCs w:val="24"/>
          <w:lang w:val="de-DE" w:eastAsia="zxx" w:bidi="ar-SA"/>
        </w:rPr>
        <w:t xml:space="preserve"> </w:t>
      </w:r>
      <w:r>
        <w:rPr>
          <w:rFonts w:eastAsia="Times New Roman" w:cs="Arial"/>
          <w:color w:val="auto"/>
          <w:sz w:val="24"/>
          <w:szCs w:val="24"/>
          <w:lang w:val="de-DE" w:eastAsia="zxx" w:bidi="ar-SA"/>
        </w:rPr>
        <w:t>Folgende Unterlagen liegen der Erfindungsmeldung bei:</w:t>
      </w:r>
    </w:p>
    <w:p>
      <w:pPr>
        <w:pStyle w:val="Normal"/>
        <w:widowControl/>
        <w:tabs>
          <w:tab w:val="clear" w:pos="720"/>
          <w:tab w:val="left" w:pos="0" w:leader="none"/>
          <w:tab w:val="left" w:pos="227" w:leader="none"/>
        </w:tabs>
        <w:suppressAutoHyphens w:val="true"/>
        <w:rPr>
          <w:rFonts w:eastAsia="Times New Roman" w:cs="Arial"/>
          <w:color w:val="auto"/>
          <w:sz w:val="24"/>
          <w:szCs w:val="24"/>
          <w:lang w:val="de-DE" w:eastAsia="zxx" w:bidi="ar-SA"/>
        </w:rPr>
      </w:pPr>
      <w:r>
        <w:rPr>
          <w:rFonts w:eastAsia="Times New Roman" w:cs="Arial"/>
          <w:color w:val="auto"/>
          <w:sz w:val="24"/>
          <w:szCs w:val="24"/>
          <w:lang w:val="de-DE" w:eastAsia="zxx" w:bidi="ar-SA"/>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3731_745188360"/>
            <w:bookmarkStart w:id="1" w:name="__Fieldmark__3731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3732_745188360"/>
            <w:bookmarkStart w:id="3" w:name="__Fieldmark__3732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3733_745188360"/>
            <w:bookmarkStart w:id="5" w:name="__Fieldmark__3733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3734_745188360"/>
            <w:bookmarkStart w:id="7" w:name="__Fieldmark__3734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3"/>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3735_745188360"/>
            <w:bookmarkStart w:id="9" w:name="__Fieldmark__3735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3736_745188360"/>
            <w:bookmarkStart w:id="11" w:name="__Fieldmark__3736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3737_745188360"/>
            <w:bookmarkStart w:id="13" w:name="__Fieldmark__3737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Normal"/>
        <w:rPr/>
      </w:pPr>
      <w:r>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t>2. An der Erfindung sind als Erfinder beteiligt:</w:t>
      </w:r>
    </w:p>
    <w:p>
      <w:pPr>
        <w:pStyle w:val="Normal"/>
        <w:tabs>
          <w:tab w:val="clear" w:pos="720"/>
          <w:tab w:val="left" w:pos="0" w:leader="none"/>
          <w:tab w:val="left" w:pos="227" w:leader="none"/>
        </w:tabs>
        <w:rPr>
          <w:rFonts w:eastAsia="Times New Roman" w:cs="Arial"/>
          <w:b w:val="false"/>
          <w:b w:val="false"/>
          <w:bCs w:val="false"/>
          <w:color w:val="auto"/>
          <w:sz w:val="18"/>
          <w:szCs w:val="18"/>
          <w:shd w:fill="auto" w:val="clear"/>
          <w:lang w:val="de-DE" w:eastAsia="zxx" w:bidi="ar-SA"/>
        </w:rPr>
      </w:pPr>
      <w:r>
        <w:rPr>
          <w:rFonts w:eastAsia="Times New Roman" w:cs="Arial"/>
          <w:b w:val="false"/>
          <w:bCs w:val="false"/>
          <w:color w:val="000000"/>
          <w:sz w:val="18"/>
          <w:szCs w:val="18"/>
          <w:shd w:fill="auto" w:val="clear"/>
          <w:lang w:val="de-DE" w:eastAsia="zxx" w:bidi="ar-SA"/>
        </w:rPr>
      </w:r>
    </w:p>
    <w:p>
      <w:pPr>
        <w:pStyle w:val="OmniPage258"/>
        <w:jc w:val="left"/>
        <w:rPr/>
      </w:pPr>
      <w:bookmarkStart w:id="14" w:name="__DdeLink__1672_1655460967"/>
      <w:r>
        <w:rPr>
          <w:rFonts w:eastAsia="Times New Roman" w:cs="Arial"/>
          <w:color w:val="000000"/>
          <w:sz w:val="18"/>
          <w:szCs w:val="18"/>
          <w:shd w:fill="auto" w:val="clear"/>
          <w:lang w:val="de-DE" w:eastAsia="zxx" w:bidi="zxx"/>
        </w:rPr>
        <w:t xml:space="preserve">Für jeden Erfinder bitte nur </w:t>
      </w:r>
      <w:r>
        <w:rPr>
          <w:rFonts w:eastAsia="Times New Roman" w:cs="Arial"/>
          <w:b/>
          <w:bCs/>
          <w:color w:val="000000"/>
          <w:sz w:val="18"/>
          <w:szCs w:val="18"/>
          <w:shd w:fill="auto" w:val="clear"/>
          <w:lang w:val="de-DE" w:eastAsia="zxx" w:bidi="zxx"/>
        </w:rPr>
        <w:t xml:space="preserve">eine Spalte </w:t>
      </w:r>
      <w:r>
        <w:rPr>
          <w:rFonts w:eastAsia="Times New Roman" w:cs="Arial"/>
          <w:color w:val="000000"/>
          <w:sz w:val="18"/>
          <w:szCs w:val="18"/>
          <w:shd w:fill="auto" w:val="clear"/>
          <w:lang w:val="de-DE" w:eastAsia="zxx"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jc w:val="left"/>
        <w:rPr>
          <w:rFonts w:eastAsia="Times New Roman" w:cs="Arial"/>
          <w:color w:val="auto"/>
          <w:sz w:val="18"/>
          <w:szCs w:val="18"/>
          <w:shd w:fill="auto" w:val="clear"/>
          <w:lang w:val="de-DE" w:eastAsia="zxx" w:bidi="zxx"/>
        </w:rPr>
      </w:pPr>
      <w:r>
        <w:rPr>
          <w:rFonts w:eastAsia="Times New Roman" w:cs="Arial"/>
          <w:color w:val="000000"/>
          <w:sz w:val="18"/>
          <w:szCs w:val="18"/>
          <w:shd w:fill="auto" w:val="clear"/>
          <w:lang w:val="de-DE" w:eastAsia="zxx" w:bidi="zxx"/>
        </w:rPr>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t>Als Erfinder gilt derjenige, der einen eigenständigen Beitrag zur Erfindung leistet ("Geistesblitz"!).</w:t>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258"/>
        <w:jc w:val="left"/>
        <w:rPr/>
      </w:pPr>
      <w:r>
        <w:rPr>
          <w:rFonts w:eastAsia="Times New Roman" w:cs="Arial"/>
          <w:b/>
          <w:bCs/>
          <w:color w:val="auto"/>
          <w:sz w:val="18"/>
          <w:szCs w:val="18"/>
          <w:lang w:val="de-DE" w:eastAsia="zxx" w:bidi="zxx"/>
        </w:rPr>
        <w:t>Adressenänderungen</w:t>
      </w:r>
      <w:r>
        <w:rPr>
          <w:rFonts w:eastAsia="Times New Roman" w:cs="Arial"/>
          <w:color w:val="auto"/>
          <w:sz w:val="18"/>
          <w:szCs w:val="18"/>
          <w:lang w:val="de-DE" w:eastAsia="zxx" w:bidi="zxx"/>
        </w:rPr>
        <w:t xml:space="preserve"> sind vom Erfinder unbedingt mitzuteilen, auch nach eventuellem Ausscheiden beim jetzigen Arbeitgeber.</w:t>
      </w:r>
      <w:bookmarkEnd w:id="14"/>
    </w:p>
    <w:p>
      <w:pPr>
        <w:pStyle w:val="OmniPage25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0615"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65"/>
        <w:gridCol w:w="81"/>
        <w:gridCol w:w="23"/>
        <w:gridCol w:w="64"/>
        <w:gridCol w:w="55"/>
        <w:gridCol w:w="56"/>
        <w:gridCol w:w="56"/>
        <w:gridCol w:w="56"/>
        <w:gridCol w:w="56"/>
        <w:gridCol w:w="55"/>
        <w:gridCol w:w="56"/>
        <w:gridCol w:w="56"/>
        <w:gridCol w:w="82"/>
        <w:gridCol w:w="37"/>
        <w:gridCol w:w="60"/>
        <w:gridCol w:w="53"/>
        <w:gridCol w:w="60"/>
        <w:gridCol w:w="60"/>
        <w:gridCol w:w="60"/>
        <w:gridCol w:w="60"/>
        <w:gridCol w:w="75"/>
        <w:gridCol w:w="60"/>
        <w:gridCol w:w="60"/>
        <w:gridCol w:w="40"/>
      </w:tblGrid>
      <w:tr>
        <w:trPr>
          <w:trHeight w:val="426" w:hRule="exact"/>
        </w:trPr>
        <w:tc>
          <w:tcPr>
            <w:tcW w:w="2167" w:type="dxa"/>
            <w:gridSpan w:val="3"/>
            <w:vMerge w:val="restart"/>
            <w:tcBorders>
              <w:top w:val="single" w:sz="4" w:space="0" w:color="000000"/>
              <w:left w:val="single" w:sz="4" w:space="0" w:color="000000"/>
            </w:tcBorders>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448" w:type="dxa"/>
            <w:gridSpan w:val="30"/>
            <w:tcBorders>
              <w:top w:val="single" w:sz="8" w:space="0" w:color="000000"/>
              <w:left w:val="single" w:sz="8" w:space="0" w:color="000000"/>
              <w:right w:val="single" w:sz="8" w:space="0" w:color="000000"/>
            </w:tcBorders>
            <w:vAlign w:val="center"/>
          </w:tcPr>
          <w:p>
            <w:pPr>
              <w:pStyle w:val="Normal"/>
              <w:snapToGrid w:val="false"/>
              <w:jc w:val="center"/>
              <w:rPr>
                <w:rFonts w:eastAsia="Times New Roman" w:cs="Arial"/>
                <w:color w:val="auto"/>
                <w:sz w:val="18"/>
                <w:szCs w:val="18"/>
                <w:lang w:val="de-DE" w:eastAsia="zxx" w:bidi="zxx"/>
              </w:rPr>
            </w:pPr>
            <w:r>
              <w:rPr>
                <w:rFonts w:eastAsia="Times New Roman" w:cs="Arial"/>
                <w:color w:val="auto"/>
                <w:sz w:val="18"/>
                <w:szCs w:val="18"/>
                <w:lang w:val="de-DE" w:eastAsia="zxx" w:bidi="zxx"/>
              </w:rPr>
              <w:t>Ich melde die  bei Punkt 1 genannte Erfindung (Unterschrift auf Seite 5)</w:t>
            </w:r>
          </w:p>
        </w:tc>
      </w:tr>
      <w:tr>
        <w:trPr/>
        <w:tc>
          <w:tcPr>
            <w:tcW w:w="2167" w:type="dxa"/>
            <w:gridSpan w:val="3"/>
            <w:vMerge w:val="continue"/>
            <w:tcBorders>
              <w:top w:val="single" w:sz="4" w:space="0" w:color="000000"/>
              <w:left w:val="single" w:sz="4"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3738_745188360"/>
            <w:bookmarkStart w:id="16" w:name="__Fieldmark__3738_745188360"/>
            <w:bookmarkEnd w:id="16"/>
            <w:r>
              <w:rPr/>
            </w:r>
            <w:r>
              <w:rPr/>
              <w:fldChar w:fldCharType="end"/>
            </w:r>
            <w:r>
              <w:rPr>
                <w:rFonts w:eastAsia="Times New Roman" w:cs="Arial"/>
                <w:color w:val="auto"/>
                <w:sz w:val="18"/>
                <w:szCs w:val="18"/>
                <w:lang w:val="de-DE" w:eastAsia="zxx"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3739_745188360"/>
            <w:bookmarkStart w:id="18" w:name="__Fieldmark__3739_745188360"/>
            <w:bookmarkEnd w:id="18"/>
            <w:r>
              <w:rPr/>
            </w:r>
            <w:r>
              <w:rPr/>
              <w:fldChar w:fldCharType="end"/>
            </w:r>
            <w:r>
              <w:rPr>
                <w:rFonts w:eastAsia="Times New Roman" w:cs="Arial"/>
                <w:color w:val="auto"/>
                <w:sz w:val="18"/>
                <w:szCs w:val="18"/>
                <w:lang w:val="de-DE" w:eastAsia="zxx" w:bidi="zxx"/>
              </w:rPr>
              <w:t xml:space="preserve"> Ja</w:t>
            </w:r>
          </w:p>
        </w:tc>
        <w:tc>
          <w:tcPr>
            <w:tcW w:w="3384" w:type="dxa"/>
            <w:gridSpan w:val="26"/>
            <w:tcBorders>
              <w:right w:val="single" w:sz="8" w:space="0" w:color="000000"/>
            </w:tcBorders>
            <w:vAlign w:val="center"/>
          </w:tcPr>
          <w:p>
            <w:pPr>
              <w:pStyle w:val="Normal"/>
              <w:snapToGrid w:val="false"/>
              <w:jc w:val="center"/>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Ja</w:t>
            </w:r>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2167" w:type="dxa"/>
            <w:gridSpan w:val="3"/>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4 Staats-</w:t>
            </w:r>
          </w:p>
          <w:p>
            <w:pPr>
              <w:pStyle w:val="Normal"/>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eastAsia="Times New Roman" w:cs="Arial"/>
                <w:color w:val="auto"/>
                <w:sz w:val="18"/>
                <w:szCs w:val="18"/>
                <w:lang w:val="de-DE" w:eastAsia="zxx" w:bidi="zxx"/>
              </w:rPr>
              <w:t xml:space="preserve">5 </w:t>
            </w:r>
            <w:r>
              <w:rPr>
                <w:rFonts w:eastAsia="Times New Roman" w:cs="Arial"/>
                <w:b/>
                <w:color w:val="auto"/>
                <w:sz w:val="18"/>
                <w:szCs w:val="18"/>
                <w:lang w:val="de-DE" w:eastAsia="zxx" w:bidi="zxx"/>
              </w:rPr>
              <w:t>Privat</w:t>
            </w:r>
          </w:p>
        </w:tc>
        <w:tc>
          <w:tcPr>
            <w:tcW w:w="923" w:type="dxa"/>
            <w:tcBorders>
              <w:top w:val="single" w:sz="4" w:space="0" w:color="000000"/>
            </w:tcBorders>
            <w:vAlign w:val="center"/>
          </w:tcPr>
          <w:p>
            <w:pPr>
              <w:pStyle w:val="Normal"/>
              <w:snapToGrid w:val="false"/>
              <w:jc w:val="right"/>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654" w:type="dxa"/>
            <w:gridSpan w:val="2"/>
            <w:vMerge w:val="restart"/>
            <w:tcBorders>
              <w:left w:val="single" w:sz="8" w:space="0" w:color="000000"/>
              <w:bottom w:val="single" w:sz="4" w:space="0" w:color="000000"/>
            </w:tcBorders>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vMerge w:val="restart"/>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vMerge w:val="continue"/>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54" w:hRule="atLeast"/>
        </w:trPr>
        <w:tc>
          <w:tcPr>
            <w:tcW w:w="1244" w:type="dxa"/>
            <w:gridSpan w:val="2"/>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6</w:t>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w:t>
            </w:r>
          </w:p>
        </w:tc>
        <w:tc>
          <w:tcPr>
            <w:tcW w:w="2654" w:type="dxa"/>
            <w:gridSpan w:val="2"/>
            <w:tcBorders>
              <w:lef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410" w:type="dxa"/>
            <w:gridSpan w:val="2"/>
            <w:tcBorders>
              <w:left w:val="single" w:sz="4"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384" w:type="dxa"/>
            <w:gridSpan w:val="26"/>
            <w:tcBorders>
              <w:left w:val="single" w:sz="4" w:space="0" w:color="000000"/>
              <w:righ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über die Tätigkeit zum Zeitpunkt der Erfindung</w:t>
            </w:r>
          </w:p>
        </w:tc>
        <w:tc>
          <w:tcPr>
            <w:tcW w:w="6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7 Beruf</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8 Institut/ Lehrstuhl:</w:t>
            </w:r>
          </w:p>
        </w:tc>
        <w:tc>
          <w:tcPr>
            <w:tcW w:w="2654" w:type="dxa"/>
            <w:gridSpan w:val="2"/>
            <w:vMerge w:val="restart"/>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vMerge w:val="restart"/>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color w:val="auto"/>
                <w:sz w:val="18"/>
                <w:szCs w:val="18"/>
                <w:lang w:val="de-DE" w:eastAsia="zxx" w:bidi="zxx"/>
              </w:rPr>
              <w:t xml:space="preserve">  </w:t>
            </w:r>
            <w:r>
              <w:rPr>
                <w:rFonts w:eastAsia="Times New Roman" w:cs="Arial"/>
                <w:b/>
                <w:color w:val="auto"/>
                <w:sz w:val="18"/>
                <w:szCs w:val="18"/>
                <w:lang w:val="de-DE" w:eastAsia="zxx" w:bidi="zxx"/>
              </w:rPr>
              <w:t>Dienst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3384" w:type="dxa"/>
            <w:gridSpan w:val="26"/>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Dienststellung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(Professor, </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Wiss. Assistent/ Mitarbeiter, Doktorand,</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61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12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Art der Beschäftigung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(Arbeitsvertrag,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Werkvertrag,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Lehrauftrag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84" w:type="dxa"/>
            <w:gridSpan w:val="26"/>
            <w:tcBorders>
              <w:top w:val="single" w:sz="4" w:space="0" w:color="000000"/>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144"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Erfindung liegt</w:t>
            </w:r>
          </w:p>
          <w:p>
            <w:pPr>
              <w:pStyle w:val="Normal"/>
              <w:tabs>
                <w:tab w:val="clear" w:pos="720"/>
                <w:tab w:val="right" w:pos="3953"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3740_745188360"/>
            <w:bookmarkStart w:id="20" w:name="__Fieldmark__3740_745188360"/>
            <w:bookmarkEnd w:id="2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3741_745188360"/>
            <w:bookmarkStart w:id="22" w:name="__Fieldmark__3741_745188360"/>
            <w:bookmarkEnd w:id="2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3742_745188360"/>
            <w:bookmarkStart w:id="24" w:name="__Fieldmark__3742_745188360"/>
            <w:bookmarkEnd w:id="24"/>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3743_745188360"/>
            <w:bookmarkStart w:id="26" w:name="__Fieldmark__3743_745188360"/>
            <w:bookmarkEnd w:id="2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3744_745188360"/>
            <w:bookmarkStart w:id="28" w:name="__Fieldmark__3744_745188360"/>
            <w:bookmarkEnd w:id="28"/>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3745_745188360"/>
            <w:bookmarkStart w:id="30" w:name="__Fieldmark__3745_745188360"/>
            <w:bookmarkEnd w:id="3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3746_745188360"/>
            <w:bookmarkStart w:id="32" w:name="__Fieldmark__3746_745188360"/>
            <w:bookmarkEnd w:id="32"/>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3747_745188360"/>
            <w:bookmarkStart w:id="34" w:name="__Fieldmark__3747_745188360"/>
            <w:bookmarkEnd w:id="3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3748_745188360"/>
            <w:bookmarkStart w:id="36" w:name="__Fieldmark__3748_745188360"/>
            <w:bookmarkEnd w:id="36"/>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3749_745188360"/>
            <w:bookmarkStart w:id="38" w:name="__Fieldmark__3749_745188360"/>
            <w:bookmarkEnd w:id="3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3750_745188360"/>
            <w:bookmarkStart w:id="40" w:name="__Fieldmark__3750_745188360"/>
            <w:bookmarkEnd w:id="4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3751_745188360"/>
            <w:bookmarkStart w:id="42" w:name="__Fieldmark__3751_745188360"/>
            <w:bookmarkEnd w:id="4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7"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4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Die Erfindung entstand im Rahmen</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3752_745188360"/>
            <w:bookmarkStart w:id="44" w:name="__Fieldmark__3752_745188360"/>
            <w:bookmarkEnd w:id="4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3753_745188360"/>
            <w:bookmarkStart w:id="46" w:name="__Fieldmark__3753_745188360"/>
            <w:bookmarkEnd w:id="4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3754_745188360"/>
            <w:bookmarkStart w:id="48" w:name="__Fieldmark__3754_745188360"/>
            <w:bookmarkEnd w:id="4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3755_745188360"/>
            <w:bookmarkStart w:id="50" w:name="__Fieldmark__3755_745188360"/>
            <w:bookmarkEnd w:id="5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3756_745188360"/>
            <w:bookmarkStart w:id="52" w:name="__Fieldmark__3756_745188360"/>
            <w:bookmarkEnd w:id="5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3757_745188360"/>
            <w:bookmarkStart w:id="54" w:name="__Fieldmark__3757_745188360"/>
            <w:bookmarkEnd w:id="5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16b </w:t>
            </w:r>
          </w:p>
        </w:tc>
        <w:tc>
          <w:tcPr>
            <w:tcW w:w="1805" w:type="dxa"/>
            <w:gridSpan w:val="2"/>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5" w:name="__Fieldmark__3758_745188360"/>
            <w:bookmarkStart w:id="56" w:name="__Fieldmark__3758_745188360"/>
            <w:bookmarkEnd w:id="5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3759_745188360"/>
            <w:bookmarkStart w:id="58" w:name="__Fieldmark__3759_745188360"/>
            <w:bookmarkEnd w:id="5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9" w:name="__Fieldmark__3760_745188360"/>
            <w:bookmarkStart w:id="60" w:name="__Fieldmark__3760_745188360"/>
            <w:bookmarkEnd w:id="60"/>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3761_745188360"/>
            <w:bookmarkStart w:id="62" w:name="__Fieldmark__3761_745188360"/>
            <w:bookmarkEnd w:id="6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3" w:name="__Fieldmark__3762_745188360"/>
            <w:bookmarkStart w:id="64" w:name="__Fieldmark__3762_745188360"/>
            <w:bookmarkEnd w:id="6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5" w:name="__Fieldmark__3763_745188360"/>
            <w:bookmarkStart w:id="66" w:name="__Fieldmark__3763_745188360"/>
            <w:bookmarkEnd w:id="6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7"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75"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3764_745188360"/>
            <w:bookmarkStart w:id="68" w:name="__Fieldmark__3764_745188360"/>
            <w:bookmarkEnd w:id="6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9" w:name="__Fieldmark__3765_745188360"/>
            <w:bookmarkStart w:id="70" w:name="__Fieldmark__3765_745188360"/>
            <w:bookmarkEnd w:id="7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3766_745188360"/>
            <w:bookmarkStart w:id="72" w:name="__Fieldmark__3766_745188360"/>
            <w:bookmarkEnd w:id="7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3" w:name="__Fieldmark__3767_745188360"/>
            <w:bookmarkStart w:id="74" w:name="__Fieldmark__3767_745188360"/>
            <w:bookmarkEnd w:id="7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3768_745188360"/>
            <w:bookmarkStart w:id="76" w:name="__Fieldmark__3768_745188360"/>
            <w:bookmarkEnd w:id="7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7" w:name="__Fieldmark__3769_745188360"/>
            <w:bookmarkStart w:id="78" w:name="__Fieldmark__3769_745188360"/>
            <w:bookmarkEnd w:id="7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55"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82" w:type="dxa"/>
            <w:tcBorders/>
            <w:tcMar>
              <w:left w:w="0" w:type="dxa"/>
              <w:right w:w="0" w:type="dxa"/>
            </w:tcMar>
          </w:tcPr>
          <w:p>
            <w:pPr>
              <w:pStyle w:val="Normal"/>
              <w:snapToGrid w:val="false"/>
              <w:rPr/>
            </w:pPr>
            <w:r>
              <w:rPr/>
            </w:r>
          </w:p>
        </w:tc>
        <w:tc>
          <w:tcPr>
            <w:tcW w:w="37"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53"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75"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4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t>3. Fragen rund um die Erfindung</w:t>
      </w:r>
    </w:p>
    <w:p>
      <w:pPr>
        <w:pStyle w:val="Normal"/>
        <w:rPr>
          <w:rFonts w:eastAsia="Times New Roman" w:cs="Arial"/>
          <w:color w:val="auto"/>
          <w:sz w:val="18"/>
          <w:szCs w:val="18"/>
          <w:lang w:val="de-DE" w:eastAsia="zxx" w:bidi="ar-SA"/>
        </w:rPr>
      </w:pPr>
      <w:r>
        <w:rPr>
          <w:rFonts w:eastAsia="Times New Roman" w:cs="Arial"/>
          <w:color w:val="auto"/>
          <w:sz w:val="18"/>
          <w:szCs w:val="18"/>
          <w:lang w:val="de-DE" w:eastAsia="zxx" w:bidi="ar-SA"/>
        </w:rPr>
      </w:r>
    </w:p>
    <w:p>
      <w:pPr>
        <w:pStyle w:val="Berschrift2"/>
        <w:numPr>
          <w:ilvl w:val="0"/>
          <w:numId w:val="0"/>
        </w:numPr>
        <w:tabs>
          <w:tab w:val="clear" w:pos="720"/>
          <w:tab w:val="left" w:pos="0" w:leader="none"/>
          <w:tab w:val="left" w:pos="369" w:leader="none"/>
        </w:tabs>
        <w:ind w:left="0" w:right="0" w:hanging="0"/>
        <w:rPr/>
      </w:pPr>
      <w:r>
        <w:rPr>
          <w:rFonts w:eastAsia="Times New Roman" w:cs="Arial"/>
          <w:b/>
          <w:color w:val="auto"/>
          <w:sz w:val="18"/>
          <w:szCs w:val="18"/>
          <w:lang w:val="de-DE" w:eastAsia="zxx" w:bidi="zxx"/>
        </w:rPr>
        <w:t xml:space="preserve">3.1 Wie kam es zu der Erfindung? Durch eigene Erfahrung? </w:t>
      </w:r>
      <w:r>
        <w:rPr>
          <w:rFonts w:eastAsia="Times New Roman" w:cs="Arial"/>
          <w:color w:val="auto"/>
          <w:sz w:val="18"/>
          <w:szCs w:val="18"/>
          <w:lang w:val="de-DE"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514"/>
        <w:ind w:left="0" w:right="1065" w:hanging="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3.2 Welche Erfahrungen der Hochschule bzw. des Instituts waren bereits vorhand</w:t>
      </w:r>
      <w:r>
        <w:rPr>
          <w:rFonts w:eastAsia="Times New Roman" w:cs="Arial"/>
          <w:b/>
          <w:bCs/>
          <w:color w:val="auto"/>
          <w:sz w:val="18"/>
          <w:szCs w:val="18"/>
          <w:lang w:val="de-DE" w:eastAsia="zxx" w:bidi="zxx"/>
        </w:rPr>
        <w:t>en?</w:t>
      </w:r>
    </w:p>
    <w:p>
      <w:pPr>
        <w:pStyle w:val="Berschrift2"/>
        <w:numPr>
          <w:ilvl w:val="0"/>
          <w:numId w:val="0"/>
        </w:numPr>
        <w:ind w:left="681"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3.3 Zeitpunkt der Erfindung: </w:t>
      </w:r>
      <w:r>
        <w:rPr>
          <w:rFonts w:eastAsia="Times New Roman" w:cs="Arial"/>
          <w:color w:val="auto"/>
          <w:sz w:val="18"/>
          <w:szCs w:val="18"/>
          <w:lang w:val="de-DE" w:eastAsia="zxx" w:bidi="zxx"/>
        </w:rPr>
        <w:t xml:space="preserve">Wann genau kam es zu der Erfindung (Monat/Jahr)? Hier zählt der Zeitpunkt, wann die Erfindung </w:t>
      </w:r>
      <w:r>
        <w:rPr>
          <w:rFonts w:eastAsia="Times New Roman" w:cs="Arial"/>
          <w:b/>
          <w:bCs/>
          <w:color w:val="auto"/>
          <w:sz w:val="18"/>
          <w:szCs w:val="18"/>
          <w:lang w:val="de-DE" w:eastAsia="zxx" w:bidi="zxx"/>
        </w:rPr>
        <w:t xml:space="preserve">fertiggestellt </w:t>
      </w:r>
      <w:r>
        <w:rPr>
          <w:rFonts w:eastAsia="Times New Roman" w:cs="Arial"/>
          <w:color w:val="auto"/>
          <w:sz w:val="18"/>
          <w:szCs w:val="18"/>
          <w:lang w:val="de-DE" w:eastAsia="zxx" w:bidi="zxx"/>
        </w:rPr>
        <w:t xml:space="preserve">war. </w:t>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3.4 Nochmals, da sehr wichtig: Entstand die Erfindung im Rahmen eines Forschungs</w:t>
        <w:noBreakHyphen/>
        <w:t>/ Drittmittelprojektes? Wenn ja,  in welchem?</w:t>
      </w:r>
      <w:r>
        <w:rPr>
          <w:rFonts w:eastAsia="Times New Roman" w:cs="Arial"/>
          <w:color w:val="auto"/>
          <w:sz w:val="18"/>
          <w:szCs w:val="18"/>
          <w:lang w:val="de-DE" w:eastAsia="zxx" w:bidi="ar-SA"/>
        </w:rPr>
        <w:t xml:space="preserve"> (vgl. Punkt 2, Zeile 15) </w:t>
      </w:r>
      <w:r>
        <w:rPr>
          <w:rFonts w:eastAsia="Times New Roman" w:cs="Arial"/>
          <w:color w:val="auto"/>
          <w:sz w:val="18"/>
          <w:szCs w:val="18"/>
          <w:lang w:val="de-DE"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3.5 Waren neben den genannten </w:t>
      </w:r>
      <w:r>
        <w:rPr>
          <w:rFonts w:eastAsia="Times New Roman" w:cs="Arial"/>
          <w:b/>
          <w:color w:val="auto"/>
          <w:sz w:val="18"/>
          <w:szCs w:val="18"/>
          <w:u w:val="single"/>
          <w:lang w:val="de-DE" w:eastAsia="zxx" w:bidi="zxx"/>
        </w:rPr>
        <w:t>Erfindern</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andere wissenschaftliche oder technische </w:t>
      </w:r>
      <w:r>
        <w:rPr>
          <w:rFonts w:eastAsia="Times New Roman" w:cs="Arial"/>
          <w:b/>
          <w:color w:val="auto"/>
          <w:sz w:val="18"/>
          <w:szCs w:val="18"/>
          <w:u w:val="single"/>
          <w:lang w:val="de-DE" w:eastAsia="zxx" w:bidi="zxx"/>
        </w:rPr>
        <w:t>Mitarbeiter</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 der Ausarbeitung/ Ausführung der Erfindung beteiligt? Wenn ja, welche? </w:t>
      </w:r>
      <w:r>
        <w:rPr>
          <w:rFonts w:eastAsia="Times New Roman" w:cs="Arial"/>
          <w:color w:val="auto"/>
          <w:sz w:val="18"/>
          <w:szCs w:val="18"/>
          <w:lang w:val="de-DE" w:eastAsia="zxx" w:bidi="zxx"/>
        </w:rPr>
        <w:t>(z. B. Werkstatt, Diplomand...., jedoch kein eigenständiger Anteil an der Erfindung)</w:t>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2"/>
        <w:ind w:left="0" w:right="195" w:hanging="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rFonts w:eastAsia="Times New Roman" w:cs="Arial"/>
          <w:b/>
          <w:bCs/>
          <w:color w:val="auto"/>
          <w:sz w:val="18"/>
          <w:szCs w:val="18"/>
          <w:lang w:val="de-DE" w:eastAsia="zxx" w:bidi="zxx"/>
        </w:rPr>
        <w:t>)?</w:t>
      </w:r>
      <w:r>
        <w:rPr>
          <w:rFonts w:eastAsia="Times New Roman" w:cs="Arial"/>
          <w:color w:val="auto"/>
          <w:sz w:val="18"/>
          <w:szCs w:val="18"/>
          <w:lang w:val="de-DE" w:eastAsia="zxx" w:bidi="zxx"/>
        </w:rPr>
        <w:t xml:space="preserve"> </w:t>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color w:val="auto"/>
          <w:sz w:val="18"/>
          <w:szCs w:val="18"/>
          <w:lang w:val="de-DE"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rFonts w:eastAsia="Times New Roman" w:cs="Arial"/>
          <w:b/>
          <w:color w:val="auto"/>
          <w:sz w:val="18"/>
          <w:szCs w:val="18"/>
          <w:lang w:val="de-DE" w:eastAsia="zxx" w:bidi="zxx"/>
        </w:rPr>
        <w:t>Legen Sie relevante Dokumente bitte unbedingt bei.</w:t>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bCs/>
          <w:color w:val="auto"/>
          <w:sz w:val="18"/>
          <w:szCs w:val="18"/>
          <w:lang w:val="de-DE" w:eastAsia="zxx" w:bidi="ar-SA"/>
        </w:rPr>
        <w:t>3.7 Verwertung der Erfindung: Wo sehen Sie Anwendungsmöglichkeiten für Ihre Erfindung?</w:t>
      </w:r>
      <w:r>
        <w:rPr>
          <w:rFonts w:eastAsia="Times New Roman" w:cs="Arial"/>
          <w:color w:val="auto"/>
          <w:sz w:val="18"/>
          <w:szCs w:val="18"/>
          <w:lang w:val="de-DE" w:eastAsia="zxx" w:bidi="ar-SA"/>
        </w:rPr>
        <w:t xml:space="preserve"> </w:t>
      </w:r>
    </w:p>
    <w:p>
      <w:pPr>
        <w:pStyle w:val="OmniPage774"/>
        <w:ind w:left="0" w:right="33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Mögliche Branchen? Firmen? Gibt es Industriekontakte? Wenn ja, wieviel wurde dabei offenbart?</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Kontaktierte Firmen, Kooperationspartner?</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 xml:space="preserve">3.9 Wurden mündliche oder schriftliche Verpflichtungen Dritten gegenüber eingegangen, z. B. “Material Transfer Agreements”/ “Compound Use Agreements” für eingesetzte Substanzen? Bestehen Geheimhaltungsvereinbar-ungen? </w:t>
      </w:r>
      <w:r>
        <w:rPr>
          <w:rFonts w:eastAsia="Times New Roman" w:cs="Arial"/>
          <w:b w:val="false"/>
          <w:bCs w:val="false"/>
          <w:color w:val="auto"/>
          <w:sz w:val="18"/>
          <w:szCs w:val="18"/>
          <w:lang w:val="de-DE" w:eastAsia="zxx" w:bidi="ar-SA"/>
        </w:rPr>
        <w:t>Bitte legen Sie Kopien bei.</w:t>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t xml:space="preserve">4. Beschreibung der Erfindung </w:t>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r>
    </w:p>
    <w:p>
      <w:pPr>
        <w:pStyle w:val="Berschrift1"/>
        <w:widowControl/>
        <w:numPr>
          <w:ilvl w:val="0"/>
          <w:numId w:val="0"/>
        </w:numPr>
        <w:tabs>
          <w:tab w:val="clear" w:pos="720"/>
          <w:tab w:val="left" w:pos="0" w:leader="none"/>
          <w:tab w:val="left" w:pos="227" w:leader="none"/>
        </w:tabs>
        <w:suppressAutoHyphens w:val="true"/>
        <w:ind w:left="0" w:right="0" w:hanging="0"/>
        <w:rPr/>
      </w:pPr>
      <w:r>
        <w:rPr>
          <w:rFonts w:eastAsia="Times New Roman" w:cs="Nimbus Sans L;Arial" w:ascii="Nimbus Sans L;Arial" w:hAnsi="Nimbus Sans L;Arial"/>
          <w:color w:val="auto"/>
          <w:sz w:val="18"/>
          <w:szCs w:val="18"/>
          <w:lang w:val="de-DE" w:eastAsia="zxx" w:bidi="zxx"/>
        </w:rPr>
        <w:t xml:space="preserve">Diesem Formular füge(n) ich/ wir eine Beschreibung der Erfindung bei, in der die Erfindung </w:t>
      </w:r>
      <w:r>
        <w:rPr>
          <w:rFonts w:eastAsia="Times New Roman" w:cs="Nimbus Sans L;Arial" w:ascii="Nimbus Sans L;Arial" w:hAnsi="Nimbus Sans L;Arial"/>
          <w:color w:val="auto"/>
          <w:sz w:val="18"/>
          <w:szCs w:val="18"/>
          <w:u w:val="single"/>
          <w:lang w:val="de-DE" w:eastAsia="zxx" w:bidi="zxx"/>
        </w:rPr>
        <w:t>vollständig offenbart</w:t>
      </w:r>
      <w:r>
        <w:rPr>
          <w:rFonts w:eastAsia="Times New Roman" w:cs="Nimbus Sans L;Arial" w:ascii="Nimbus Sans L;Arial" w:hAnsi="Nimbus Sans L;Arial"/>
          <w:color w:val="auto"/>
          <w:sz w:val="18"/>
          <w:szCs w:val="18"/>
          <w:u w:val="none"/>
          <w:lang w:val="de-DE" w:eastAsia="zxx" w:bidi="zxx"/>
        </w:rPr>
        <w:t xml:space="preserve"> w</w:t>
      </w:r>
      <w:r>
        <w:rPr>
          <w:rFonts w:eastAsia="Times New Roman" w:cs="Nimbus Sans L;Arial" w:ascii="Nimbus Sans L;Arial" w:hAnsi="Nimbus Sans L;Arial"/>
          <w:color w:val="auto"/>
          <w:sz w:val="18"/>
          <w:szCs w:val="18"/>
          <w:lang w:val="de-DE" w:eastAsia="zxx" w:bidi="zxx"/>
        </w:rPr>
        <w:t>ird (siehe Punkt 1).</w:t>
      </w:r>
    </w:p>
    <w:p>
      <w:pPr>
        <w:pStyle w:val="OmniPage51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310" w:type="dxa"/>
        <w:jc w:val="left"/>
        <w:tblInd w:w="-705" w:type="dxa"/>
        <w:tblLayout w:type="fixed"/>
        <w:tblCellMar>
          <w:top w:w="0" w:type="dxa"/>
          <w:left w:w="70" w:type="dxa"/>
          <w:bottom w:w="0" w:type="dxa"/>
          <w:right w:w="70" w:type="dxa"/>
        </w:tblCellMar>
      </w:tblPr>
      <w:tblGrid>
        <w:gridCol w:w="11310"/>
      </w:tblGrid>
      <w:tr>
        <w:trPr>
          <w:trHeight w:val="294" w:hRule="atLeast"/>
        </w:trPr>
        <w:tc>
          <w:tcPr>
            <w:tcW w:w="11310"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eastAsia="Times New Roman" w:cs="Nimbus Sans L;Arial" w:ascii="Nimbus Sans L;Arial" w:hAnsi="Nimbus Sans L;Arial"/>
                <w:b/>
                <w:color w:val="auto"/>
                <w:sz w:val="18"/>
                <w:szCs w:val="18"/>
                <w:lang w:val="de-DE" w:eastAsia="zxx" w:bidi="zxx"/>
              </w:rPr>
              <w:t xml:space="preserve">HINWEIS: </w:t>
            </w:r>
            <w:r>
              <w:rPr>
                <w:rFonts w:eastAsia="Times New Roman" w:cs="Nimbus Sans L;Arial" w:ascii="Nimbus Sans L;Arial" w:hAnsi="Nimbus Sans L;Arial"/>
                <w:color w:val="auto"/>
                <w:sz w:val="18"/>
                <w:szCs w:val="18"/>
                <w:lang w:val="de-DE" w:eastAsia="zxx"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pPr>
      <w:r>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79" w:name="__Fieldmark__3770_745188360"/>
            <w:bookmarkStart w:id="80" w:name="__Fieldmark__3770_745188360"/>
            <w:bookmarkEnd w:id="80"/>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3771_745188360"/>
            <w:bookmarkStart w:id="82" w:name="__Fieldmark__3771_745188360"/>
            <w:bookmarkEnd w:id="82"/>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3" w:name="__Fieldmark__3772_745188360"/>
            <w:bookmarkStart w:id="84" w:name="__Fieldmark__3772_745188360"/>
            <w:bookmarkEnd w:id="84"/>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3773_745188360"/>
            <w:bookmarkStart w:id="86" w:name="__Fieldmark__3773_745188360"/>
            <w:bookmarkEnd w:id="86"/>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7" w:name="__Fieldmark__3774_745188360"/>
            <w:bookmarkStart w:id="88" w:name="__Fieldmark__3774_745188360"/>
            <w:bookmarkEnd w:id="88"/>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t>Gehen Sie bitte unbedingt bei der Beschreibung der Erfindung auf folgende Punkte ein:</w:t>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521"/>
        <w:spacing w:lineRule="atLeast" w:line="100"/>
        <w:ind w:left="0" w:right="0" w:hanging="0"/>
        <w:rPr/>
      </w:pPr>
      <w:r>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3775_745188360"/>
            <w:bookmarkStart w:id="90" w:name="__Fieldmark__3775_745188360"/>
            <w:bookmarkEnd w:id="9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1" w:name="__Fieldmark__3776_745188360"/>
            <w:bookmarkStart w:id="92" w:name="__Fieldmark__3776_745188360"/>
            <w:bookmarkEnd w:id="9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3" w:name="__Fieldmark__3777_745188360"/>
            <w:bookmarkStart w:id="94" w:name="__Fieldmark__3777_745188360"/>
            <w:bookmarkEnd w:id="9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3778_745188360"/>
            <w:bookmarkStart w:id="96" w:name="__Fieldmark__3778_745188360"/>
            <w:bookmarkEnd w:id="96"/>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7" w:name="__Fieldmark__3779_745188360"/>
            <w:bookmarkStart w:id="98" w:name="__Fieldmark__3779_745188360"/>
            <w:bookmarkEnd w:id="9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Aufgabe liegt also letztendlich Ihrer Erfindung zugrunde?</w:t>
            </w:r>
          </w:p>
        </w:tc>
      </w:tr>
    </w:tbl>
    <w:p>
      <w:pPr>
        <w:pStyle w:val="OmniPage521"/>
        <w:ind w:left="0" w:right="2820" w:hanging="0"/>
        <w:rPr/>
      </w:pPr>
      <w:r>
        <w:rPr/>
      </w:r>
    </w:p>
    <w:p>
      <w:pPr>
        <w:pStyle w:val="OmniPage521"/>
        <w:ind w:left="0" w:right="2820" w:hanging="0"/>
        <w:rPr/>
      </w:pPr>
      <w:r>
        <w:rPr>
          <w:rFonts w:eastAsia="Times New Roman" w:cs="Nimbus Sans L;Arial" w:ascii="Nimbus Sans L;Arial" w:hAnsi="Nimbus Sans L;Arial"/>
          <w:b/>
          <w:color w:val="auto"/>
          <w:sz w:val="18"/>
          <w:szCs w:val="18"/>
          <w:lang w:val="de-DE" w:eastAsia="zxx" w:bidi="zxx"/>
        </w:rPr>
        <w:t>Technische Lösung</w:t>
      </w:r>
      <w:r>
        <w:rPr/>
        <w:t>:</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9" w:name="__Fieldmark__3780_745188360"/>
            <w:bookmarkStart w:id="100" w:name="__Fieldmark__3780_745188360"/>
            <w:bookmarkEnd w:id="10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1" w:name="__Fieldmark__3781_745188360"/>
            <w:bookmarkStart w:id="102" w:name="__Fieldmark__3781_745188360"/>
            <w:bookmarkEnd w:id="102"/>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3" w:name="__Fieldmark__3782_745188360"/>
            <w:bookmarkStart w:id="104" w:name="__Fieldmark__3782_745188360"/>
            <w:bookmarkEnd w:id="104"/>
            <w:r/>
            <w:r>
              <w:rPr/>
              <w:fldChar w:fldCharType="end"/>
            </w:r>
            <w:r>
              <w:rPr/>
            </w:r>
          </w:p>
        </w:tc>
        <w:tc>
          <w:tcPr>
            <w:tcW w:w="9356" w:type="dxa"/>
            <w:tcBorders/>
            <w:vAlign w:val="center"/>
          </w:tcPr>
          <w:p>
            <w:pPr>
              <w:pStyle w:val="OmniPage521"/>
              <w:snapToGrid w:val="false"/>
              <w:spacing w:lineRule="atLeast" w:line="100"/>
              <w:ind w:left="0" w:right="0" w:hanging="0"/>
              <w:rPr/>
            </w:pPr>
            <w:r>
              <w:rPr>
                <w:rFonts w:eastAsia="Times New Roman" w:cs="Nimbus Sans L;Arial" w:ascii="Nimbus Sans L;Arial" w:hAnsi="Nimbus Sans L;Arial"/>
                <w:color w:val="auto"/>
                <w:sz w:val="18"/>
                <w:szCs w:val="18"/>
                <w:lang w:val="de-DE" w:eastAsia="zxx" w:bidi="zxx"/>
              </w:rPr>
              <w:t xml:space="preserve">Worin ist das </w:t>
            </w:r>
            <w:r>
              <w:rPr>
                <w:rFonts w:eastAsia="Times New Roman" w:cs="Nimbus Sans L;Arial" w:ascii="Nimbus Sans L;Arial" w:hAnsi="Nimbus Sans L;Arial"/>
                <w:b/>
                <w:i/>
                <w:color w:val="auto"/>
                <w:sz w:val="18"/>
                <w:szCs w:val="18"/>
                <w:lang w:val="de-DE" w:eastAsia="zxx" w:bidi="zxx"/>
              </w:rPr>
              <w:t xml:space="preserve">wesentliche Neue zu </w:t>
            </w:r>
            <w:r>
              <w:rPr>
                <w:rFonts w:eastAsia="Times New Roman" w:cs="Nimbus Sans L;Arial" w:ascii="Nimbus Sans L;Arial" w:hAnsi="Nimbus Sans L;Arial"/>
                <w:color w:val="auto"/>
                <w:sz w:val="18"/>
                <w:szCs w:val="18"/>
                <w:lang w:val="de-DE" w:eastAsia="zxx"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5" w:name="__Fieldmark__3783_745188360"/>
            <w:bookmarkStart w:id="106" w:name="__Fieldmark__3783_745188360"/>
            <w:bookmarkEnd w:id="106"/>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7" w:name="__Fieldmark__3784_745188360"/>
            <w:bookmarkStart w:id="108" w:name="__Fieldmark__3784_745188360"/>
            <w:bookmarkEnd w:id="10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9" w:name="__Fieldmark__3785_745188360"/>
            <w:bookmarkStart w:id="110" w:name="__Fieldmark__3785_745188360"/>
            <w:bookmarkEnd w:id="11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1" w:name="__Fieldmark__3786_745188360"/>
            <w:bookmarkStart w:id="112" w:name="__Fieldmark__3786_745188360"/>
            <w:bookmarkEnd w:id="11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3787_745188360"/>
            <w:bookmarkStart w:id="114" w:name="__Fieldmark__3787_745188360"/>
            <w:bookmarkEnd w:id="11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5" w:name="__Fieldmark__3788_745188360"/>
            <w:bookmarkStart w:id="116" w:name="__Fieldmark__3788_745188360"/>
            <w:bookmarkEnd w:id="116"/>
            <w:r/>
            <w:r>
              <w:rPr/>
              <w:fldChar w:fldCharType="end"/>
            </w:r>
            <w:r>
              <w:rPr/>
            </w:r>
          </w:p>
        </w:tc>
        <w:tc>
          <w:tcPr>
            <w:tcW w:w="9356" w:type="dxa"/>
            <w:tcBorders/>
            <w:vAlign w:val="center"/>
          </w:tcPr>
          <w:p>
            <w:pPr>
              <w:pStyle w:val="OmniPage772"/>
              <w:snapToGrid w:val="false"/>
              <w:ind w:left="0" w:right="19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310" w:type="dxa"/>
        <w:jc w:val="left"/>
        <w:tblInd w:w="-758" w:type="dxa"/>
        <w:tblLayout w:type="fixed"/>
        <w:tblCellMar>
          <w:top w:w="0" w:type="dxa"/>
          <w:left w:w="70" w:type="dxa"/>
          <w:bottom w:w="0" w:type="dxa"/>
          <w:right w:w="70" w:type="dxa"/>
        </w:tblCellMar>
      </w:tblPr>
      <w:tblGrid>
        <w:gridCol w:w="11310"/>
      </w:tblGrid>
      <w:tr>
        <w:trPr>
          <w:trHeight w:val="426" w:hRule="atLeast"/>
        </w:trPr>
        <w:tc>
          <w:tcPr>
            <w:tcW w:w="11310"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Bis zu einer Freigabe durch die Hochschule darf ich nicht über die Erfindung verfügen.</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Ich verpflichte mich zu einer konstruktiven Mitarbeit an dem Patentierungs- und Verwertungsverfahren und werde alle dazu notwendigen Unterschriften leisten.</w:t>
            </w:r>
          </w:p>
        </w:tc>
      </w:tr>
    </w:tbl>
    <w:p>
      <w:pPr>
        <w:pStyle w:val="OmniPage775"/>
        <w:rPr/>
      </w:pPr>
      <w:r>
        <w:rPr/>
      </w:r>
    </w:p>
    <w:p>
      <w:pPr>
        <w:pStyle w:val="OmniPage775"/>
        <w:rPr/>
      </w:pPr>
      <w:r>
        <w:rPr/>
      </w:r>
    </w:p>
    <w:p>
      <w:pPr>
        <w:pStyle w:val="OmniPage775"/>
        <w:rPr/>
      </w:pPr>
      <w:r>
        <w:rPr/>
      </w:r>
    </w:p>
    <w:p>
      <w:pPr>
        <w:pStyle w:val="OmniPage775"/>
        <w:rPr/>
      </w:pPr>
      <w:r>
        <w:rPr/>
      </w:r>
    </w:p>
    <w:p>
      <w:pPr>
        <w:pStyle w:val="OmniPage775"/>
        <w:rPr/>
      </w:pPr>
      <w:r>
        <w:rPr/>
      </w:r>
    </w:p>
    <w:p>
      <w:pPr>
        <w:pStyle w:val="OmniPage775"/>
        <w:rPr/>
      </w:pPr>
      <w:r>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die in dieser Erfindungsmeldung angegebenen personenbezogenen Daten, insbesondere Name, Anschrift, Telefonnummer, Berufsbezeichnung und E-Mail Adresse, von der HAWK Hochschule für angewandte Wissenschaft und Kunst Hildesheim/ Holzminden/ Göttingen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der HAWK Hochschule für angewandte Wissenschaft und Kunst Hildesheim/ Holzminden/ Göttingen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2">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3">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eastAsia="Times New Roman" w:cs="Nimbus Sans L;Arial" w:ascii="Nimbus Sans L;Arial" w:hAnsi="Nimbus Sans L;Arial"/>
          <w:color w:val="auto"/>
          <w:sz w:val="18"/>
          <w:szCs w:val="18"/>
          <w:lang w:val="de-DE" w:eastAsia="zxx" w:bidi="zxx"/>
        </w:rPr>
        <w:tab/>
        <w:t>Datum, Unterschrift</w:t>
        <w:tab/>
        <w:t>Datum, Unterschrift</w:t>
      </w:r>
      <w:r>
        <w:rPr>
          <w:rFonts w:eastAsia="Times New Roman" w:cs="Nimbus Sans L;Arial" w:ascii="Nimbus Sans L;Arial" w:hAnsi="Nimbus Sans L;Arial"/>
          <w:b/>
          <w:color w:val="auto"/>
          <w:sz w:val="18"/>
          <w:szCs w:val="18"/>
          <w:lang w:val="de-DE" w:eastAsia="zxx" w:bidi="zxx"/>
        </w:rPr>
        <w:tab/>
      </w:r>
      <w:r>
        <w:rPr>
          <w:rFonts w:eastAsia="Times New Roman" w:cs="Nimbus Sans L;Arial" w:ascii="Nimbus Sans L;Arial" w:hAnsi="Nimbus Sans L;Arial"/>
          <w:color w:val="auto"/>
          <w:sz w:val="18"/>
          <w:szCs w:val="18"/>
          <w:lang w:val="de-DE" w:eastAsia="zxx" w:bidi="zxx"/>
        </w:rPr>
        <w:t>Datum, Unterschrift</w:t>
      </w:r>
    </w:p>
    <w:p>
      <w:pPr>
        <w:pStyle w:val="Normal"/>
        <w:tabs>
          <w:tab w:val="clear" w:pos="720"/>
          <w:tab w:val="right" w:pos="8974"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t>Erklärung des Lehrstuhlinhabers bzw. Vorgesetzten</w:t>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 xml:space="preserve">zur </w:t>
            </w:r>
            <w:r>
              <w:rPr>
                <w:rFonts w:eastAsia="Times New Roman" w:cs="Nimbus Sans L;Arial" w:ascii="Nimbus Sans L;Arial" w:hAnsi="Nimbus Sans L;Arial"/>
                <w:b/>
                <w:color w:val="auto"/>
                <w:sz w:val="18"/>
                <w:szCs w:val="18"/>
                <w:lang w:val="de-DE" w:eastAsia="zxx" w:bidi="zxx"/>
              </w:rPr>
              <w:t xml:space="preserve">Erfindungsmeldung </w:t>
            </w:r>
            <w:r>
              <w:rPr>
                <w:rFonts w:eastAsia="Times New Roman" w:cs="Nimbus Sans L;Arial" w:ascii="Nimbus Sans L;Arial" w:hAnsi="Nimbus Sans L;Arial"/>
                <w:color w:val="auto"/>
                <w:sz w:val="18"/>
                <w:szCs w:val="18"/>
                <w:lang w:val="de-DE" w:eastAsia="zxx" w:bidi="zxx"/>
              </w:rPr>
              <w:t>vom</w:t>
            </w:r>
          </w:p>
        </w:tc>
        <w:tc>
          <w:tcPr>
            <w:tcW w:w="2355"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ab/>
              <w:t xml:space="preserve">zum </w:t>
            </w:r>
            <w:r>
              <w:rPr>
                <w:rFonts w:eastAsia="Times New Roman" w:cs="Nimbus Sans L;Arial" w:ascii="Nimbus Sans L;Arial" w:hAnsi="Nimbus Sans L;Arial"/>
                <w:b/>
                <w:color w:val="auto"/>
                <w:sz w:val="18"/>
                <w:szCs w:val="18"/>
                <w:lang w:val="de-DE" w:eastAsia="zxx" w:bidi="zxx"/>
              </w:rPr>
              <w:t>Thema</w:t>
            </w:r>
          </w:p>
        </w:tc>
        <w:tc>
          <w:tcPr>
            <w:tcW w:w="3660" w:type="dxa"/>
            <w:tcBorders>
              <w:bottom w:val="single" w:sz="4" w:space="0" w:color="000000"/>
            </w:tcBorders>
            <w:vAlign w:val="bottom"/>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r>
      <w:tr>
        <w:trPr/>
        <w:tc>
          <w:tcPr>
            <w:tcW w:w="2610" w:type="dxa"/>
            <w:tcBorders/>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55"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(Datum)</w:t>
            </w:r>
          </w:p>
        </w:tc>
        <w:tc>
          <w:tcPr>
            <w:tcW w:w="129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Bewertung der rechtlichen und vertraglichen Rahmenbedingungen wird um die Beantwortung der folgenden Fragen gebeten:</w:t>
      </w:r>
    </w:p>
    <w:p>
      <w:pPr>
        <w:pStyle w:val="Normal"/>
        <w:spacing w:lineRule="exact" w:line="22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Entstand die Erfindung im Rahmen von Drittmittelprojekten? (z.B. SFB, DFG, BMBF, BITÖK, EU, Industriekooperation)</w:t>
      </w:r>
    </w:p>
    <w:p>
      <w:pPr>
        <w:pStyle w:val="OmniPage1030"/>
        <w:ind w:left="6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3789_745188360"/>
            <w:bookmarkStart w:id="118" w:name="__Fieldmark__3789_745188360"/>
            <w:bookmarkEnd w:id="118"/>
            <w:r/>
            <w:r>
              <w:rPr/>
              <w:fldChar w:fldCharType="end"/>
            </w:r>
            <w:r>
              <w:rPr/>
            </w:r>
          </w:p>
        </w:tc>
        <w:tc>
          <w:tcPr>
            <w:tcW w:w="8788" w:type="dxa"/>
            <w:tcBorders/>
            <w:vAlign w:val="center"/>
          </w:tcPr>
          <w:p>
            <w:pPr>
              <w:pStyle w:val="OmniPage1031"/>
              <w:snapToGrid w:val="false"/>
              <w:ind w:left="0" w:right="795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3790_745188360"/>
            <w:bookmarkStart w:id="120" w:name="__Fieldmark__3790_745188360"/>
            <w:bookmarkEnd w:id="120"/>
            <w:r/>
            <w:r>
              <w:rPr/>
              <w:fldChar w:fldCharType="end"/>
            </w:r>
            <w:r>
              <w:rPr/>
            </w:r>
          </w:p>
        </w:tc>
        <w:tc>
          <w:tcPr>
            <w:tcW w:w="8788" w:type="dxa"/>
            <w:tcBorders/>
            <w:vAlign w:val="center"/>
          </w:tcPr>
          <w:p>
            <w:pPr>
              <w:pStyle w:val="OmniPage1032"/>
              <w:snapToGrid w:val="false"/>
              <w:ind w:left="0" w:right="204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tabs>
          <w:tab w:val="clear" w:pos="720"/>
          <w:tab w:val="left" w:pos="5538" w:leader="none"/>
        </w:tabs>
        <w:ind w:left="405" w:right="15" w:hanging="426"/>
        <w:rPr/>
      </w:pPr>
      <w:r>
        <w:rPr>
          <w:rFonts w:eastAsia="Times New Roman" w:cs="Nimbus Sans L;Arial" w:ascii="Nimbus Sans L;Arial" w:hAnsi="Nimbus Sans L;Arial"/>
          <w:color w:val="auto"/>
          <w:sz w:val="18"/>
          <w:szCs w:val="18"/>
          <w:lang w:val="de-DE" w:eastAsia="zxx" w:bidi="zxx"/>
        </w:rPr>
        <w:t xml:space="preserve">2. </w:t>
        <w:tab/>
        <w:t xml:space="preserve">Sind besondere, für die Erfindung aufgewandte Mittel, u.U. aus Rückflüssen zurückzufordern? In welcher Höhe? </w:t>
      </w:r>
      <w:r>
        <w:rPr>
          <w:rFonts w:eastAsia="Times New Roman" w:cs="Nimbus Sans L;Arial" w:ascii="Nimbus Sans L;Arial" w:hAnsi="Nimbus Sans L;Arial"/>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tabs>
          <w:tab w:val="clear" w:pos="720"/>
          <w:tab w:val="left" w:pos="5538" w:leader="none"/>
        </w:tabs>
        <w:ind w:left="426" w:right="34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3. </w:t>
        <w:tab/>
        <w:t>Sollte die Erfindung zum Patent angemeldet werden? Begründung?</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1" w:name="__Fieldmark__3791_745188360"/>
            <w:bookmarkStart w:id="122" w:name="__Fieldmark__3791_745188360"/>
            <w:bookmarkEnd w:id="122"/>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3" w:name="__Fieldmark__3792_745188360"/>
            <w:bookmarkStart w:id="124" w:name="__Fieldmark__3792_745188360"/>
            <w:bookmarkEnd w:id="124"/>
            <w:r>
              <w:rPr/>
            </w:r>
            <w:r>
              <w:rPr/>
              <w:fldChar w:fldCharType="end"/>
            </w:r>
            <w:r>
              <w:rPr>
                <w:rFonts w:eastAsia="Times New Roman" w:cs="Nimbus Sans L;Arial" w:ascii="Nimbus Sans L;Arial" w:hAnsi="Nimbus Sans L;Arial"/>
                <w:color w:val="auto"/>
                <w:sz w:val="18"/>
                <w:szCs w:val="18"/>
                <w:lang w:val="de-DE" w:eastAsia="zxx"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25" w:name="__Fieldmark__3793_745188360"/>
            <w:bookmarkStart w:id="126" w:name="__Fieldmark__3793_745188360"/>
            <w:bookmarkEnd w:id="126"/>
            <w:r>
              <w:rPr/>
            </w:r>
            <w:r>
              <w:rPr/>
              <w:fldChar w:fldCharType="end"/>
            </w:r>
            <w:r>
              <w:rPr>
                <w:rFonts w:eastAsia="Times New Roman" w:cs="Nimbus Sans L;Arial" w:ascii="Nimbus Sans L;Arial" w:hAnsi="Nimbus Sans L;Arial"/>
                <w:color w:val="auto"/>
                <w:sz w:val="18"/>
                <w:szCs w:val="18"/>
                <w:lang w:val="de-DE" w:eastAsia="zxx"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27" w:name="__Fieldmark__3794_745188360"/>
            <w:bookmarkStart w:id="128" w:name="__Fieldmark__3794_745188360"/>
            <w:bookmarkEnd w:id="128"/>
            <w:r>
              <w:rPr/>
            </w:r>
            <w:r>
              <w:rPr/>
              <w:fldChar w:fldCharType="end"/>
            </w:r>
            <w:r>
              <w:rPr>
                <w:rFonts w:eastAsia="Times New Roman" w:cs="Nimbus Sans L;Arial" w:ascii="Nimbus Sans L;Arial" w:hAnsi="Nimbus Sans L;Arial"/>
                <w:color w:val="auto"/>
                <w:sz w:val="18"/>
                <w:szCs w:val="18"/>
                <w:lang w:val="de-DE" w:eastAsia="zxx" w:bidi="zxx"/>
              </w:rPr>
              <w:t xml:space="preserve"> nur begrenzt neu</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9" w:name="__Fieldmark__3795_745188360"/>
            <w:bookmarkStart w:id="130" w:name="__Fieldmark__3795_745188360"/>
            <w:bookmarkEnd w:id="130"/>
            <w:r>
              <w:rPr/>
            </w:r>
            <w:r>
              <w:rPr/>
              <w:fldChar w:fldCharType="end"/>
            </w:r>
            <w:r>
              <w:rPr>
                <w:rFonts w:eastAsia="Times New Roman" w:cs="Nimbus Sans L;Arial" w:ascii="Nimbus Sans L;Arial" w:hAnsi="Nimbus Sans L;Arial"/>
                <w:color w:val="auto"/>
                <w:sz w:val="18"/>
                <w:szCs w:val="18"/>
                <w:lang w:val="de-DE" w:eastAsia="zxx"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1" w:name="__Fieldmark__3796_745188360"/>
            <w:bookmarkStart w:id="132" w:name="__Fieldmark__3796_745188360"/>
            <w:bookmarkEnd w:id="132"/>
            <w:r>
              <w:rPr/>
            </w:r>
            <w:r>
              <w:rPr/>
              <w:fldChar w:fldCharType="end"/>
            </w:r>
            <w:r>
              <w:rPr>
                <w:rFonts w:eastAsia="Times New Roman" w:cs="Nimbus Sans L;Arial" w:ascii="Nimbus Sans L;Arial" w:hAnsi="Nimbus Sans L;Arial"/>
                <w:color w:val="auto"/>
                <w:sz w:val="18"/>
                <w:szCs w:val="18"/>
                <w:lang w:val="de-DE" w:eastAsia="zxx"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33" w:name="__Fieldmark__3797_745188360"/>
            <w:bookmarkStart w:id="134" w:name="__Fieldmark__3797_745188360"/>
            <w:bookmarkEnd w:id="134"/>
            <w:r>
              <w:rPr/>
            </w:r>
            <w:r>
              <w:rPr/>
              <w:fldChar w:fldCharType="end"/>
            </w:r>
            <w:r>
              <w:rPr>
                <w:rFonts w:eastAsia="Times New Roman" w:cs="Nimbus Sans L;Arial" w:ascii="Nimbus Sans L;Arial" w:hAnsi="Nimbus Sans L;Arial"/>
                <w:color w:val="auto"/>
                <w:sz w:val="18"/>
                <w:szCs w:val="18"/>
                <w:lang w:val="de-DE" w:eastAsia="zxx" w:bidi="zxx"/>
              </w:rPr>
              <w:t xml:space="preserve"> gering</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35" w:name="__Fieldmark__3798_745188360"/>
            <w:bookmarkStart w:id="136" w:name="__Fieldmark__3798_745188360"/>
            <w:bookmarkEnd w:id="136"/>
            <w:r/>
            <w:r>
              <w:rPr/>
              <w:fldChar w:fldCharType="end"/>
            </w:r>
            <w:r>
              <w:rPr/>
            </w:r>
          </w:p>
        </w:tc>
        <w:tc>
          <w:tcPr>
            <w:tcW w:w="8788" w:type="dxa"/>
            <w:tcBorders/>
          </w:tcPr>
          <w:p>
            <w:pPr>
              <w:pStyle w:val="OmniPage1032"/>
              <w:snapToGrid w:val="false"/>
              <w:spacing w:before="0" w:after="40"/>
              <w:ind w:left="0" w:right="2040" w:hanging="0"/>
              <w:rPr/>
            </w:pPr>
            <w:r>
              <w:rPr>
                <w:rFonts w:eastAsia="Times New Roman" w:cs="Nimbus Sans L;Arial" w:ascii="Nimbus Sans L;Arial" w:hAnsi="Nimbus Sans L;Arial"/>
                <w:b/>
                <w:color w:val="auto"/>
                <w:sz w:val="18"/>
                <w:szCs w:val="18"/>
                <w:lang w:val="de-DE" w:eastAsia="zxx" w:bidi="zxx"/>
              </w:rPr>
              <w:t>Nein</w:t>
            </w:r>
            <w:r>
              <w:rPr>
                <w:rFonts w:eastAsia="Times New Roman" w:cs="Nimbus Sans L;Arial" w:ascii="Nimbus Sans L;Arial" w:hAnsi="Nimbus Sans L;Arial"/>
                <w:color w:val="auto"/>
                <w:sz w:val="18"/>
                <w:szCs w:val="18"/>
                <w:lang w:val="de-DE" w:eastAsia="zxx"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37" w:name="__Fieldmark__3799_745188360"/>
            <w:bookmarkStart w:id="138" w:name="__Fieldmark__3799_745188360"/>
            <w:bookmarkEnd w:id="138"/>
            <w:r>
              <w:rPr/>
            </w:r>
            <w:r>
              <w:rPr/>
              <w:fldChar w:fldCharType="end"/>
            </w:r>
            <w:r>
              <w:rPr>
                <w:rFonts w:eastAsia="Times New Roman" w:cs="Nimbus Sans L;Arial" w:ascii="Nimbus Sans L;Arial" w:hAnsi="Nimbus Sans L;Arial"/>
                <w:color w:val="auto"/>
                <w:sz w:val="18"/>
                <w:szCs w:val="18"/>
                <w:lang w:val="de-DE" w:eastAsia="zxx"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39" w:name="__Fieldmark__3800_745188360"/>
            <w:bookmarkStart w:id="140" w:name="__Fieldmark__3800_745188360"/>
            <w:bookmarkEnd w:id="140"/>
            <w:r>
              <w:rPr/>
            </w:r>
            <w:r>
              <w:rPr/>
              <w:fldChar w:fldCharType="end"/>
            </w:r>
            <w:r>
              <w:rPr>
                <w:rFonts w:eastAsia="Times New Roman" w:cs="Nimbus Sans L;Arial" w:ascii="Nimbus Sans L;Arial" w:hAnsi="Nimbus Sans L;Arial"/>
                <w:color w:val="auto"/>
                <w:sz w:val="18"/>
                <w:szCs w:val="18"/>
                <w:lang w:val="de-DE" w:eastAsia="zxx"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7"/>
        <w:tabs>
          <w:tab w:val="clear" w:pos="720"/>
          <w:tab w:val="left" w:pos="5538" w:leader="none"/>
        </w:tabs>
        <w:ind w:left="426" w:right="16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4. </w:t>
        <w:tab/>
        <w:t>Die Angaben in der Erfindungsmeldung wurden überprüft und erscheinen einwandfrei.</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74" w:type="dxa"/>
            <w:tcBorders/>
            <w:vAlign w:val="bottom"/>
          </w:tcPr>
          <w:p>
            <w:pPr>
              <w:pStyle w:val="OmniPage1038"/>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93"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54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(Ort)</w:t>
            </w:r>
          </w:p>
        </w:tc>
        <w:tc>
          <w:tcPr>
            <w:tcW w:w="574"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(Unterschrift)</w:t>
            </w:r>
          </w:p>
        </w:tc>
      </w:tr>
    </w:tbl>
    <w:p>
      <w:pPr>
        <w:pStyle w:val="Normal"/>
        <w:spacing w:lineRule="auto" w:line="240" w:before="0" w:after="0"/>
        <w:jc w:val="center"/>
        <w:rPr>
          <w:rFonts w:ascii="Arial" w:hAnsi="Arial" w:eastAsia="Times New Roman" w:cs="Arial"/>
          <w:b/>
          <w:b/>
          <w:color w:val="000000"/>
          <w:sz w:val="24"/>
          <w:szCs w:val="24"/>
          <w:u w:val="single"/>
          <w:lang w:val="de-DE" w:eastAsia="de-DE" w:bidi="zxx"/>
        </w:rPr>
      </w:pPr>
      <w:r>
        <w:br w:type="page"/>
      </w:r>
      <w:r>
        <w:rPr>
          <w:rFonts w:eastAsia="Times New Roman" w:cs="Arial" w:ascii="Arial" w:hAnsi="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Sie sind nach den gesetzlichen Bestimmungen jederzeit berechtigt, gegenüber der HAWK Hochschule für angewandte Wissenschaft und Kunst Hildesheim/ Holzminden/ Göttingen und der MBM ScienceBridge GmbH um Auskunftserteilung zu den zu Ihrer Person gespeicherten Daten zu ersuchen.</w:t>
      </w:r>
    </w:p>
    <w:p>
      <w:pPr>
        <w:pStyle w:val="Normal"/>
        <w:spacing w:lineRule="auto" w:line="240" w:before="0" w:after="0"/>
        <w:jc w:val="both"/>
        <w:rPr/>
      </w:pPr>
      <w:r>
        <w:rPr>
          <w:rFonts w:eastAsia="Times New Roman" w:cs="Nimbus Sans L;Arial" w:ascii="Nimbus Sans L;Arial" w:hAnsi="Nimbus Sans L;Arial"/>
          <w:color w:val="auto"/>
          <w:sz w:val="18"/>
          <w:szCs w:val="18"/>
          <w:lang w:val="de-DE" w:eastAsia="zxx" w:bidi="zxx"/>
        </w:rPr>
        <w:t xml:space="preserve">Gemäß den gesetzlichen Bestimmungen können Sie jederzeit gegenüber der HAWK Hochschule für angewandte Wissenschaft und Kunst Hildesheim/ Holzminden/ Göttingen und der MBM ScienceBridge GmbH die </w:t>
      </w:r>
      <w:r>
        <w:rPr>
          <w:rFonts w:eastAsia="Times New Roman" w:cs="Nimbus Sans L;Arial" w:ascii="Nimbus Sans L;Arial" w:hAnsi="Nimbus Sans L;Arial"/>
          <w:b/>
          <w:color w:val="auto"/>
          <w:sz w:val="18"/>
          <w:szCs w:val="18"/>
          <w:lang w:val="de-DE" w:eastAsia="zxx" w:bidi="zxx"/>
        </w:rPr>
        <w:t>Berichtigung, Löschung und Sperrung</w:t>
      </w:r>
      <w:r>
        <w:rPr>
          <w:rFonts w:eastAsia="Times New Roman" w:cs="Nimbus Sans L;Arial" w:ascii="Nimbus Sans L;Arial" w:hAnsi="Nimbus Sans L;Arial"/>
          <w:color w:val="auto"/>
          <w:sz w:val="18"/>
          <w:szCs w:val="18"/>
          <w:lang w:val="de-DE" w:eastAsia="zxx" w:bidi="zxx"/>
        </w:rPr>
        <w:t xml:space="preserve">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t>
      </w:r>
      <w:r>
        <w:rPr>
          <w:rFonts w:eastAsia="Times New Roman" w:cs="Nimbus Sans L;Arial" w:ascii="Nimbus Sans L;Arial" w:hAnsi="Nimbus Sans L;Arial"/>
          <w:b/>
          <w:bCs/>
          <w:color w:val="auto"/>
          <w:sz w:val="18"/>
          <w:szCs w:val="18"/>
          <w:lang w:val="de-DE" w:eastAsia="zxx" w:bidi="zxx"/>
        </w:rPr>
        <w:t>Widerspruchsrecht</w:t>
      </w:r>
      <w:r>
        <w:rPr>
          <w:rFonts w:eastAsia="Times New Roman" w:cs="Nimbus Sans L;Arial" w:ascii="Nimbus Sans L;Arial" w:hAnsi="Nimbus Sans L;Arial"/>
          <w:b w:val="false"/>
          <w:bCs w:val="false"/>
          <w:color w:val="auto"/>
          <w:sz w:val="18"/>
          <w:szCs w:val="18"/>
          <w:lang w:val="de-DE" w:eastAsia="zxx" w:bidi="zxx"/>
        </w:rPr>
        <w:t xml:space="preserve"> Gebrauch machen und die erteilte Einwilligungserklärung mit Wirkung für die Zukunft abändern oder gänzlich widerrufen. Sie können den Widerruf entweder postalisch, per E-Mail oder per Fax an die HAWK Hochschule für angewandte Wissenschaft und Kunst Hildesheim/ Holzminden/ Göttingen oder an die MBM ScienceBridge GmbH (Hans-Adolf-Krebs-Weg 1, 37077 Göttingen, Telefax: 0551/ 30 724 -155, E-Mail: info@sciencebridge.de) übermitteln. </w:t>
      </w:r>
    </w:p>
    <w:p>
      <w:pPr>
        <w:pStyle w:val="Normal"/>
        <w:widowControl/>
        <w:suppressAutoHyphens w:val="true"/>
        <w:kinsoku w:val="true"/>
        <w:overflowPunct w:val="true"/>
        <w:autoSpaceDE w:val="true"/>
        <w:bidi w:val="0"/>
        <w:spacing w:lineRule="auto" w:line="240" w:before="0" w:after="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1"/>
        <w:ind w:left="0" w:right="61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t>WICHTIG: Allgemeine Erläuterungen zur Erfindungsmeldung</w:t>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2"/>
        <w:ind w:left="0" w:right="6435" w:hanging="0"/>
        <w:jc w:val="both"/>
        <w:rPr/>
      </w:pPr>
      <w:r>
        <w:rPr>
          <w:rFonts w:eastAsia="Times New Roman" w:cs="Nimbus Sans L;Arial" w:ascii="Nimbus Sans L;Arial" w:hAnsi="Nimbus Sans L;Arial"/>
          <w:b/>
          <w:color w:val="auto"/>
          <w:sz w:val="18"/>
          <w:szCs w:val="18"/>
          <w:lang w:val="de-DE" w:eastAsia="zxx" w:bidi="zxx"/>
        </w:rPr>
        <w:t>Sie haben etwas erfunden</w:t>
      </w:r>
      <w:r>
        <w:rPr>
          <w:rFonts w:eastAsia="Times New Roman" w:cs="Nimbus Sans L;Arial" w:ascii="Nimbus Sans L;Arial" w:hAnsi="Nimbus Sans L;Arial"/>
          <w:b/>
          <w:bCs/>
          <w:color w:val="auto"/>
          <w:sz w:val="18"/>
          <w:szCs w:val="18"/>
          <w:lang w:val="de-DE" w:eastAsia="zxx" w:bidi="zxx"/>
        </w:rPr>
        <w:t>?</w:t>
      </w:r>
    </w:p>
    <w:p>
      <w:pPr>
        <w:pStyle w:val="OmniPage1283"/>
        <w:ind w:left="-15" w:right="45" w:firstLine="1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Denken Sie frühzeitig über einen rechtlichen Schutz Ihrer Erfindung und über Verwertungsmöglichkeiten nach. Je länger Sie warten, um so größer wird die Gefahr, dass andere Ihnen zuvor kommen. Tragen Sie Ihre Erfindung nicht in die Öffentlichkeit. Die MBM ScienceBridge GmbH informiert Sie über alle diesbezüglichen Fragen.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4"/>
        <w:tabs>
          <w:tab w:val="clear" w:pos="720"/>
          <w:tab w:val="left" w:pos="2840" w:leader="none"/>
        </w:tabs>
        <w:ind w:left="0" w:right="0" w:hanging="0"/>
        <w:jc w:val="both"/>
        <w:rPr/>
      </w:pPr>
      <w:r>
        <w:rPr>
          <w:rFonts w:eastAsia="Times New Roman" w:cs="Nimbus Sans L;Arial" w:ascii="Nimbus Sans L;Arial" w:hAnsi="Nimbus Sans L;Arial"/>
          <w:b/>
          <w:color w:val="auto"/>
          <w:sz w:val="18"/>
          <w:szCs w:val="18"/>
          <w:lang w:val="de-DE" w:eastAsia="zxx"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anker"/>
          <w:rStyle w:val="Funotenanker"/>
          <w:rFonts w:eastAsia="Times New Roman" w:cs="Nimbus Sans L;Arial" w:ascii="Nimbus Sans L;Arial" w:hAnsi="Nimbus Sans L;Arial"/>
          <w:b/>
          <w:color w:val="auto"/>
          <w:sz w:val="18"/>
          <w:szCs w:val="18"/>
          <w:lang w:val="de-DE" w:eastAsia="zxx" w:bidi="zxx"/>
        </w:rPr>
        <w:footnoteReference w:id="2"/>
      </w:r>
      <w:r>
        <w:rPr>
          <w:rFonts w:eastAsia="Times New Roman" w:cs="Nimbus Sans L;Arial" w:ascii="Nimbus Sans L;Arial" w:hAnsi="Nimbus Sans L;Arial"/>
          <w:b/>
          <w:color w:val="auto"/>
          <w:sz w:val="18"/>
          <w:szCs w:val="18"/>
          <w:lang w:val="de-DE" w:eastAsia="zxx" w:bidi="zxx"/>
        </w:rPr>
        <w:t xml:space="preserve">) geregelt. </w:t>
      </w:r>
    </w:p>
    <w:p>
      <w:pPr>
        <w:pStyle w:val="OmniPage1284"/>
        <w:tabs>
          <w:tab w:val="clear" w:pos="720"/>
          <w:tab w:val="left" w:pos="2840" w:leader="none"/>
        </w:tabs>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4"/>
        <w:tabs>
          <w:tab w:val="clear" w:pos="720"/>
          <w:tab w:val="left" w:pos="2840" w:leader="none"/>
        </w:tabs>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Resultiert die Erfindung</w:t>
      </w:r>
    </w:p>
    <w:p>
      <w:pPr>
        <w:pStyle w:val="OmniPage1284"/>
        <w:jc w:val="both"/>
        <w:rPr>
          <w:rFonts w:ascii="Nimbus Sans L;Arial" w:hAnsi="Nimbus Sans L;Arial" w:eastAsia="Times New Roman" w:cs="Nimbus Sans L;Arial"/>
          <w:b/>
          <w:b/>
          <w:bCs w:val="false"/>
          <w:color w:val="auto"/>
          <w:sz w:val="18"/>
          <w:szCs w:val="18"/>
          <w:lang w:val="de-DE" w:eastAsia="zxx" w:bidi="zxx"/>
        </w:rPr>
      </w:pPr>
      <w:r>
        <w:rPr>
          <w:rFonts w:eastAsia="Times New Roman" w:cs="Nimbus Sans L;Arial" w:ascii="Nimbus Sans L;Arial" w:hAnsi="Nimbus Sans L;Arial"/>
          <w:b/>
          <w:bCs w:val="false"/>
          <w:color w:val="auto"/>
          <w:sz w:val="18"/>
          <w:szCs w:val="18"/>
          <w:lang w:val="de-DE" w:eastAsia="zxx" w:bidi="zxx"/>
        </w:rPr>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aus einer </w:t>
      </w:r>
      <w:r>
        <w:rPr>
          <w:rFonts w:eastAsia="Times New Roman" w:cs="Nimbus Sans L;Arial" w:ascii="Nimbus Sans L;Arial" w:hAnsi="Nimbus Sans L;Arial"/>
          <w:b/>
          <w:color w:val="000000"/>
          <w:sz w:val="18"/>
          <w:szCs w:val="18"/>
          <w:shd w:fill="FFFF00" w:val="clear"/>
          <w:lang w:val="de-DE" w:eastAsia="zxx" w:bidi="zxx"/>
        </w:rPr>
        <w:t>Tätigkeit</w:t>
      </w:r>
      <w:r>
        <w:rPr>
          <w:rFonts w:eastAsia="Times New Roman" w:cs="Nimbus Sans L;Arial" w:ascii="Nimbus Sans L;Arial" w:hAnsi="Nimbus Sans L;Arial"/>
          <w:b/>
          <w:color w:val="auto"/>
          <w:sz w:val="18"/>
          <w:szCs w:val="18"/>
          <w:lang w:val="de-DE" w:eastAsia="zxx" w:bidi="zxx"/>
        </w:rPr>
        <w:t xml:space="preserve"> (Auftrag, Aufgabe) </w:t>
      </w:r>
      <w:r>
        <w:rPr>
          <w:rFonts w:eastAsia="Times New Roman" w:cs="Nimbus Sans L;Arial" w:ascii="Nimbus Sans L;Arial" w:hAnsi="Nimbus Sans L;Arial"/>
          <w:color w:val="auto"/>
          <w:sz w:val="18"/>
          <w:szCs w:val="18"/>
          <w:lang w:val="de-DE" w:eastAsia="zxx" w:bidi="zxx"/>
        </w:rPr>
        <w:t>an der Hochschule oder</w:t>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beruht sie maßgeblich auf </w:t>
      </w:r>
      <w:r>
        <w:rPr>
          <w:rFonts w:eastAsia="Times New Roman" w:cs="Nimbus Sans L;Arial" w:ascii="Nimbus Sans L;Arial" w:hAnsi="Nimbus Sans L;Arial"/>
          <w:b/>
          <w:color w:val="000000"/>
          <w:sz w:val="18"/>
          <w:szCs w:val="18"/>
          <w:shd w:fill="FFFF00" w:val="clear"/>
          <w:lang w:val="de-DE" w:eastAsia="zxx" w:bidi="zxx"/>
        </w:rPr>
        <w:t>Erfahrungen oder Arbeiten</w:t>
      </w:r>
      <w:r>
        <w:rPr>
          <w:rFonts w:eastAsia="Times New Roman" w:cs="Nimbus Sans L;Arial" w:ascii="Nimbus Sans L;Arial" w:hAnsi="Nimbus Sans L;Arial"/>
          <w:b/>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 xml:space="preserve">der Anstellung bzw. </w:t>
      </w:r>
      <w:r>
        <w:rPr/>
        <w:t xml:space="preserve">liegt sie </w:t>
      </w:r>
      <w:r>
        <w:rPr>
          <w:rFonts w:eastAsia="Times New Roman" w:cs="Nimbus Sans L;Arial" w:ascii="Nimbus Sans L;Arial" w:hAnsi="Nimbus Sans L;Arial"/>
          <w:b/>
          <w:color w:val="000000"/>
          <w:sz w:val="18"/>
          <w:szCs w:val="18"/>
          <w:shd w:fill="FFFF00" w:val="clear"/>
          <w:lang w:val="de-DE" w:eastAsia="zxx" w:bidi="zxx"/>
        </w:rPr>
        <w:t>thematisch</w:t>
      </w:r>
      <w:r>
        <w:rPr>
          <w:rFonts w:eastAsia="Times New Roman" w:cs="Nimbus Sans L;Arial" w:ascii="Nimbus Sans L;Arial" w:hAnsi="Nimbus Sans L;Arial"/>
          <w:color w:val="auto"/>
          <w:sz w:val="18"/>
          <w:szCs w:val="18"/>
          <w:lang w:val="de-DE" w:eastAsia="zxx" w:bidi="zxx"/>
        </w:rPr>
        <w:t xml:space="preserve"> auf dem Arbeitsgebiet der Anstellung,</w:t>
      </w:r>
    </w:p>
    <w:p>
      <w:pPr>
        <w:pStyle w:val="OmniPage128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7"/>
        <w:ind w:left="0" w:right="45" w:hanging="0"/>
        <w:jc w:val="both"/>
        <w:rPr/>
      </w:pPr>
      <w:r>
        <w:rPr>
          <w:rFonts w:eastAsia="Times New Roman" w:cs="Nimbus Sans L;Arial" w:ascii="Nimbus Sans L;Arial" w:hAnsi="Nimbus Sans L;Arial"/>
          <w:color w:val="auto"/>
          <w:sz w:val="18"/>
          <w:szCs w:val="18"/>
          <w:lang w:val="de-DE" w:eastAsia="zxx" w:bidi="zxx"/>
        </w:rPr>
        <w:t xml:space="preserve">so handelt es sich um eine </w:t>
      </w:r>
      <w:r>
        <w:rPr>
          <w:rFonts w:eastAsia="Times New Roman" w:cs="Nimbus Sans L;Arial" w:ascii="Nimbus Sans L;Arial" w:hAnsi="Nimbus Sans L;Arial"/>
          <w:b/>
          <w:color w:val="auto"/>
          <w:sz w:val="18"/>
          <w:szCs w:val="18"/>
          <w:lang w:val="de-DE" w:eastAsia="zxx" w:bidi="zxx"/>
        </w:rPr>
        <w:t xml:space="preserve">Diensterfindung </w:t>
      </w:r>
      <w:r>
        <w:rPr>
          <w:rFonts w:eastAsia="Times New Roman" w:cs="Nimbus Sans L;Arial" w:ascii="Nimbus Sans L;Arial" w:hAnsi="Nimbus Sans L;Arial"/>
          <w:color w:val="auto"/>
          <w:sz w:val="18"/>
          <w:szCs w:val="18"/>
          <w:lang w:val="de-DE" w:eastAsia="zxx" w:bidi="zxx"/>
        </w:rPr>
        <w:t xml:space="preserve">(§ 4), die vom Arbeitgeber in Anspruch genommen werden kann (§ 6). </w:t>
      </w:r>
      <w:r>
        <w:rPr>
          <w:rFonts w:eastAsia="Times New Roman" w:cs="Nimbus Sans L;Arial" w:ascii="Nimbus Sans L;Arial" w:hAnsi="Nimbus Sans L;Arial"/>
          <w:color w:val="000000"/>
          <w:sz w:val="18"/>
          <w:szCs w:val="18"/>
          <w:shd w:fill="FFFF00" w:val="clear"/>
          <w:lang w:val="de-DE" w:eastAsia="zxx" w:bidi="zxx"/>
        </w:rPr>
        <w:t>Dabei ist es irrelevant, wo oder wann (etwa am Wochenende oder in Nebentätigkeit) die Erfindung gemacht wurde</w:t>
      </w:r>
      <w:r>
        <w:rPr>
          <w:rFonts w:eastAsia="Times New Roman" w:cs="Nimbus Sans L;Arial" w:ascii="Nimbus Sans L;Arial" w:hAnsi="Nimbus Sans L;Arial"/>
          <w:color w:val="auto"/>
          <w:sz w:val="18"/>
          <w:szCs w:val="18"/>
          <w:lang w:val="de-DE" w:eastAsia="zxx" w:bidi="zxx"/>
        </w:rPr>
        <w:t>. Nimmt die Hochschule die Erfindung in Anspruch, so hat sie die Erfindung unverzüglich zum Patent anzumelden (§ 13). Der Erfinder hat dann Anspruch auf eine angemessene Vergütung (§ 9).</w:t>
      </w:r>
    </w:p>
    <w:p>
      <w:pPr>
        <w:pStyle w:val="OmniPage1287"/>
        <w:ind w:left="0" w:right="4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8"/>
        <w:ind w:left="0" w:right="0" w:hanging="0"/>
        <w:jc w:val="both"/>
        <w:rPr/>
      </w:pPr>
      <w:r>
        <w:rPr>
          <w:rFonts w:eastAsia="Times New Roman" w:cs="Nimbus Sans L;Arial" w:ascii="Nimbus Sans L;Arial" w:hAnsi="Nimbus Sans L;Arial"/>
          <w:color w:val="000000"/>
          <w:sz w:val="18"/>
          <w:szCs w:val="18"/>
          <w:shd w:fill="FFFF00" w:val="clear"/>
          <w:lang w:val="de-DE" w:eastAsia="zxx" w:bidi="zxx"/>
        </w:rPr>
        <w:t>Jede Erfindung</w:t>
      </w:r>
      <w:r>
        <w:rPr>
          <w:rFonts w:eastAsia="Times New Roman" w:cs="Nimbus Sans L;Arial" w:ascii="Nimbus Sans L;Arial" w:hAnsi="Nimbus Sans L;Arial"/>
          <w:color w:val="auto"/>
          <w:sz w:val="18"/>
          <w:szCs w:val="18"/>
          <w:lang w:val="de-DE" w:eastAsia="zxx" w:bidi="zxx"/>
        </w:rPr>
        <w:t xml:space="preserve">, welche während der Dauer eines Arbeitsverhältnisses entsteht, </w:t>
      </w:r>
      <w:r>
        <w:rPr>
          <w:rFonts w:eastAsia="Times New Roman" w:cs="Nimbus Sans L;Arial" w:ascii="Nimbus Sans L;Arial" w:hAnsi="Nimbus Sans L;Arial"/>
          <w:b/>
          <w:bCs/>
          <w:color w:val="000000"/>
          <w:sz w:val="18"/>
          <w:szCs w:val="18"/>
          <w:shd w:fill="auto" w:val="clear"/>
          <w:lang w:val="de-DE" w:eastAsia="zxx" w:bidi="zxx"/>
        </w:rPr>
        <w:t>muss</w:t>
      </w:r>
      <w:r>
        <w:rPr>
          <w:rFonts w:eastAsia="Times New Roman" w:cs="Nimbus Sans L;Arial" w:ascii="Nimbus Sans L;Arial" w:hAnsi="Nimbus Sans L;Arial"/>
          <w:color w:val="auto"/>
          <w:sz w:val="18"/>
          <w:szCs w:val="18"/>
          <w:lang w:val="de-DE" w:eastAsia="zxx" w:bidi="zxx"/>
        </w:rPr>
        <w:t xml:space="preserve"> dem Arbeitgeber </w:t>
      </w:r>
      <w:r>
        <w:rPr>
          <w:rFonts w:eastAsia="Times New Roman" w:cs="Nimbus Sans L;Arial" w:ascii="Nimbus Sans L;Arial" w:hAnsi="Nimbus Sans L;Arial"/>
          <w:b/>
          <w:color w:val="auto"/>
          <w:sz w:val="18"/>
          <w:szCs w:val="18"/>
          <w:lang w:val="de-DE" w:eastAsia="zxx" w:bidi="zxx"/>
        </w:rPr>
        <w:t xml:space="preserve">unverzüglich, in Textform und vollständig gemeldet </w:t>
      </w:r>
      <w:r>
        <w:rPr>
          <w:rFonts w:eastAsia="Times New Roman" w:cs="Nimbus Sans L;Arial" w:ascii="Nimbus Sans L;Arial" w:hAnsi="Nimbus Sans L;Arial"/>
          <w:color w:val="auto"/>
          <w:sz w:val="18"/>
          <w:szCs w:val="18"/>
          <w:lang w:val="de-DE" w:eastAsia="zxx" w:bidi="zxx"/>
        </w:rPr>
        <w:t>werden (§ 5 bzw. § 18). Der Zugang der Erfindungsmeldung ist dem Arbeitnehmer unverzüglich in Textform zu bestätigen (§ 5 Abs. 1 Satz 3).</w:t>
      </w:r>
    </w:p>
    <w:p>
      <w:pPr>
        <w:pStyle w:val="OmniPage1288"/>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9"/>
        <w:ind w:left="0" w:right="0" w:hanging="0"/>
        <w:jc w:val="both"/>
        <w:rPr/>
      </w:pPr>
      <w:r>
        <w:rPr>
          <w:rFonts w:eastAsia="Times New Roman" w:cs="Nimbus Sans L;Arial" w:ascii="Nimbus Sans L;Arial" w:hAnsi="Nimbus Sans L;Arial"/>
          <w:color w:val="auto"/>
          <w:sz w:val="18"/>
          <w:szCs w:val="18"/>
          <w:lang w:val="de-DE" w:eastAsia="zxx" w:bidi="zxx"/>
        </w:rPr>
        <w:t xml:space="preserve">Der Arbeitgeber (als Nichtfachmann) soll mit den Meldeunterlagen in die Lage versetzt werden, zu </w:t>
      </w:r>
      <w:r>
        <w:rPr>
          <w:rFonts w:eastAsia="Times New Roman" w:cs="Nimbus Sans L;Arial" w:ascii="Nimbus Sans L;Arial" w:hAnsi="Nimbus Sans L;Arial"/>
          <w:b/>
          <w:color w:val="auto"/>
          <w:sz w:val="18"/>
          <w:szCs w:val="18"/>
          <w:lang w:val="de-DE" w:eastAsia="zxx" w:bidi="zxx"/>
        </w:rPr>
        <w:t xml:space="preserve">beurteilen, </w:t>
      </w:r>
      <w:r>
        <w:rPr>
          <w:rFonts w:eastAsia="Times New Roman" w:cs="Nimbus Sans L;Arial" w:ascii="Nimbus Sans L;Arial" w:hAnsi="Nimbus Sans L;Arial"/>
          <w:color w:val="auto"/>
          <w:sz w:val="18"/>
          <w:szCs w:val="18"/>
          <w:lang w:val="de-DE" w:eastAsia="zxx" w:bidi="zxx"/>
        </w:rPr>
        <w:t xml:space="preserve">ob es sich tatsächlich um eine Diensterfindung handelt und, falls dem so ist, ob er sie in Anspruch nehmen will. Diese Entscheidung muss der Arbeitgeber </w:t>
      </w:r>
      <w:r>
        <w:rPr>
          <w:rFonts w:eastAsia="Times New Roman" w:cs="Nimbus Sans L;Arial" w:ascii="Nimbus Sans L;Arial" w:hAnsi="Nimbus Sans L;Arial"/>
          <w:b/>
          <w:color w:val="auto"/>
          <w:sz w:val="18"/>
          <w:szCs w:val="18"/>
          <w:lang w:val="de-DE" w:eastAsia="zxx" w:bidi="zxx"/>
        </w:rPr>
        <w:t xml:space="preserve">spätestens 4 Monate nach Eingang der Erfindungsmeldung </w:t>
      </w:r>
      <w:r>
        <w:rPr>
          <w:rFonts w:eastAsia="Times New Roman" w:cs="Nimbus Sans L;Arial" w:ascii="Nimbus Sans L;Arial" w:hAnsi="Nimbus Sans L;Arial"/>
          <w:color w:val="auto"/>
          <w:sz w:val="18"/>
          <w:szCs w:val="18"/>
          <w:lang w:val="de-DE" w:eastAsia="zxx" w:bidi="zxx"/>
        </w:rPr>
        <w:t>treffen (§ 6). Äußert er sich nicht, gilt die Erfindung automatisch als in Anspruch genommen (§ 6 Abs. 2).</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rPr/>
      </w:pPr>
      <w:r>
        <w:rPr>
          <w:rFonts w:eastAsia="Times New Roman" w:cs="Nimbus Sans L;Arial" w:ascii="Nimbus Sans L;Arial" w:hAnsi="Nimbus Sans L;Arial"/>
          <w:color w:val="auto"/>
          <w:sz w:val="18"/>
          <w:szCs w:val="18"/>
          <w:lang w:val="de-DE" w:eastAsia="zxx"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b w:val="false"/>
          <w:bCs w:val="false"/>
          <w:i w:val="false"/>
          <w:iCs w:val="false"/>
          <w:sz w:val="18"/>
          <w:szCs w:val="18"/>
        </w:rPr>
        <w:t>z</w:t>
      </w:r>
      <w:r>
        <w:rPr>
          <w:rFonts w:cs="Nimbus Sans L;Arial" w:ascii="Nimbus Sans L;Arial" w:hAnsi="Nimbus Sans L;Arial"/>
          <w:b w:val="false"/>
          <w:bCs w:val="false"/>
          <w:sz w:val="18"/>
          <w:szCs w:val="18"/>
        </w:rPr>
        <w:t>.</w:t>
      </w:r>
      <w:r>
        <w:rPr>
          <w:rFonts w:cs="Nimbus Sans L;Arial" w:ascii="Nimbus Sans L;Arial" w:hAnsi="Nimbus Sans L;Arial"/>
          <w:b w:val="false"/>
          <w:bCs w:val="false"/>
          <w:sz w:val="18"/>
          <w:szCs w:val="18"/>
          <w:shd w:fill="auto" w:val="clear"/>
        </w:rPr>
        <w:t> </w:t>
      </w:r>
      <w:r>
        <w:rPr>
          <w:rFonts w:cs="Nimbus Sans L;Arial" w:ascii="Nimbus Sans L;Arial" w:hAnsi="Nimbus Sans L;Arial"/>
          <w:b w:val="false"/>
          <w:bCs w:val="false"/>
          <w:sz w:val="18"/>
          <w:szCs w:val="18"/>
        </w:rPr>
        <w:t>B.</w:t>
      </w:r>
      <w:r>
        <w:rPr>
          <w:rFonts w:eastAsia="Times New Roman" w:cs="Nimbus Sans L;Arial" w:ascii="Nimbus Sans L;Arial" w:hAnsi="Nimbus Sans L;Arial"/>
          <w:color w:val="auto"/>
          <w:sz w:val="18"/>
          <w:szCs w:val="18"/>
          <w:lang w:val="de-DE" w:eastAsia="zxx" w:bidi="zxx"/>
        </w:rPr>
        <w:t xml:space="preserve"> MBM ScienceBridge GmbH).</w:t>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 xml:space="preserve">Gemäß § 42 Abs. 4 </w:t>
      </w:r>
      <w:r>
        <w:rPr>
          <w:rFonts w:eastAsia="Times New Roman" w:cs="Nimbus Sans L;Arial" w:ascii="Nimbus Sans L;Arial" w:hAnsi="Nimbus Sans L;Arial"/>
          <w:color w:val="000000"/>
          <w:sz w:val="18"/>
          <w:szCs w:val="18"/>
          <w:shd w:fill="FFFF00" w:val="clear"/>
          <w:lang w:val="de-DE" w:eastAsia="zxx" w:bidi="zxx"/>
        </w:rPr>
        <w:t>erhalten die Erfinder privat 30 % (in Summe) der Bruttoerlöse aus der Verwertung der Erfindung</w:t>
      </w:r>
      <w:r>
        <w:rPr>
          <w:rFonts w:eastAsia="Times New Roman" w:cs="Nimbus Sans L;Arial" w:ascii="Nimbus Sans L;Arial" w:hAnsi="Nimbus Sans L;Arial"/>
          <w:color w:val="auto"/>
          <w:sz w:val="18"/>
          <w:szCs w:val="18"/>
          <w:lang w:val="de-DE" w:eastAsia="zxx" w:bidi="zxx"/>
        </w:rPr>
        <w:t xml:space="preserve">. Aus den übrigen Erlösen </w:t>
      </w:r>
      <w:r>
        <w:rPr>
          <w:rFonts w:eastAsia="Times New Roman" w:cs="Nimbus Sans L;Arial" w:ascii="Nimbus Sans L;Arial" w:hAnsi="Nimbus Sans L;Arial"/>
          <w:color w:val="000000"/>
          <w:sz w:val="18"/>
          <w:szCs w:val="18"/>
          <w:shd w:fill="FFFF00" w:val="clear"/>
          <w:lang w:val="de-DE" w:eastAsia="zxx" w:bidi="zxx"/>
        </w:rPr>
        <w:t>geht in der Regel ein weiterer signifikanter Anteil an die beteiligten Abteilungen</w:t>
      </w:r>
      <w:r>
        <w:rPr>
          <w:rFonts w:eastAsia="Times New Roman" w:cs="Nimbus Sans L;Arial" w:ascii="Nimbus Sans L;Arial" w:hAnsi="Nimbus Sans L;Arial"/>
          <w:color w:val="auto"/>
          <w:sz w:val="18"/>
          <w:szCs w:val="18"/>
          <w:lang w:val="de-DE" w:eastAsia="zxx" w:bidi="zxx"/>
        </w:rPr>
        <w:t>.</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eastAsia="Times New Roman" w:cs="Nimbus Sans L;Arial" w:ascii="Nimbus Sans L;Arial" w:hAnsi="Nimbus Sans L;Arial"/>
          <w:b/>
          <w:bCs/>
          <w:color w:val="auto"/>
          <w:sz w:val="18"/>
          <w:szCs w:val="18"/>
          <w:lang w:val="de-DE" w:eastAsia="zxx" w:bidi="zxx"/>
        </w:rPr>
        <w:t xml:space="preserve"> innerhalb einer Frist von zwei Monaten bea</w:t>
      </w:r>
      <w:r>
        <w:rPr>
          <w:rFonts w:eastAsia="Times New Roman" w:cs="Nimbus Sans L;Arial" w:ascii="Nimbus Sans L;Arial" w:hAnsi="Nimbus Sans L;Arial"/>
          <w:b/>
          <w:color w:val="auto"/>
          <w:sz w:val="18"/>
          <w:szCs w:val="18"/>
          <w:lang w:val="de-DE" w:eastAsia="zxx" w:bidi="zxx"/>
        </w:rPr>
        <w:t xml:space="preserve">nstanden </w:t>
      </w:r>
      <w:r>
        <w:rPr>
          <w:rFonts w:eastAsia="Times New Roman" w:cs="Nimbus Sans L;Arial" w:ascii="Nimbus Sans L;Arial" w:hAnsi="Nimbus Sans L;Arial"/>
          <w:color w:val="auto"/>
          <w:sz w:val="18"/>
          <w:szCs w:val="18"/>
          <w:lang w:val="de-DE" w:eastAsia="zxx" w:bidi="zxx"/>
        </w:rPr>
        <w:t xml:space="preserve">(§ 5 Abs. 3). Beanstandet er die Erfindung innerhalb dieser Frist nicht, gilt sie als ordnungsgemäß. </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Bei Beanstandungen verlängert sich die o. g. Inanspruchnahmefrist entsprechend.</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center"/>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„Erfindungsmeldung“</w:t>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spacing w:lineRule="exact" w:line="24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538"/>
        <w:ind w:left="0" w:right="53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Zielsetzung und Aufgabe des Formulars</w:t>
      </w:r>
    </w:p>
    <w:p>
      <w:pPr>
        <w:pStyle w:val="OmniPage1539"/>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0"/>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der MBM ScienceBridge GmbH übermittelt wird. Missverständnisse zwischen den Beteiligten können so vermieden werden.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1"/>
        <w:ind w:left="0" w:right="529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Eintragungen der Hochschulverwaltung</w:t>
      </w:r>
    </w:p>
    <w:p>
      <w:pPr>
        <w:pStyle w:val="OmniPage1542"/>
        <w:ind w:left="33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3"/>
        <w:ind w:left="0" w:right="861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Anlagen</w:t>
      </w:r>
    </w:p>
    <w:p>
      <w:pPr>
        <w:pStyle w:val="OmniPage1544"/>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5"/>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Erfindergemeinschaft (Punkt 2, Zeilen 1</w:t>
        <w:noBreakHyphen/>
        <w:t>16 c)</w:t>
      </w:r>
    </w:p>
    <w:p>
      <w:pPr>
        <w:pStyle w:val="OmniPage1546"/>
        <w:ind w:left="315" w:right="0" w:hanging="0"/>
        <w:jc w:val="both"/>
        <w:rPr/>
      </w:pPr>
      <w:r>
        <w:rPr>
          <w:rFonts w:eastAsia="Times New Roman" w:cs="Nimbus Sans L;Arial" w:ascii="Nimbus Sans L;Arial" w:hAnsi="Nimbus Sans L;Arial"/>
          <w:color w:val="auto"/>
          <w:sz w:val="18"/>
          <w:szCs w:val="18"/>
          <w:lang w:val="de-DE" w:eastAsia="zxx" w:bidi="zxx"/>
        </w:rPr>
        <w:t xml:space="preserve">Sind </w:t>
      </w:r>
      <w:r>
        <w:rPr>
          <w:rFonts w:eastAsia="Times New Roman" w:cs="Nimbus Sans L;Arial" w:ascii="Nimbus Sans L;Arial" w:hAnsi="Nimbus Sans L;Arial"/>
          <w:b/>
          <w:color w:val="auto"/>
          <w:sz w:val="18"/>
          <w:szCs w:val="18"/>
          <w:lang w:val="de-DE" w:eastAsia="zxx" w:bidi="zxx"/>
        </w:rPr>
        <w:t xml:space="preserve">mehrere  Arbeitnehmer </w:t>
      </w:r>
      <w:r>
        <w:rPr>
          <w:rFonts w:eastAsia="Times New Roman" w:cs="Nimbus Sans L;Arial" w:ascii="Nimbus Sans L;Arial" w:hAnsi="Nimbus Sans L;Arial"/>
          <w:color w:val="auto"/>
          <w:sz w:val="18"/>
          <w:szCs w:val="18"/>
          <w:lang w:val="de-DE" w:eastAsia="zxx"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7"/>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8"/>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9"/>
        <w:ind w:left="315" w:right="15" w:hanging="0"/>
        <w:jc w:val="both"/>
        <w:rPr/>
      </w:pPr>
      <w:r>
        <w:rPr>
          <w:rFonts w:eastAsia="Times New Roman" w:cs="Nimbus Sans L;Arial" w:ascii="Nimbus Sans L;Arial" w:hAnsi="Nimbus Sans L;Arial"/>
          <w:color w:val="auto"/>
          <w:sz w:val="18"/>
          <w:szCs w:val="18"/>
          <w:lang w:val="de-DE" w:eastAsia="zxx" w:bidi="zxx"/>
        </w:rPr>
        <w:t xml:space="preserve">Als </w:t>
      </w:r>
      <w:r>
        <w:rPr>
          <w:rFonts w:eastAsia="Times New Roman" w:cs="Nimbus Sans L;Arial" w:ascii="Nimbus Sans L;Arial" w:hAnsi="Nimbus Sans L;Arial"/>
          <w:b/>
          <w:color w:val="auto"/>
          <w:sz w:val="18"/>
          <w:szCs w:val="18"/>
          <w:lang w:val="de-DE" w:eastAsia="zxx" w:bidi="zxx"/>
        </w:rPr>
        <w:t xml:space="preserve">Erfinder </w:t>
      </w:r>
      <w:r>
        <w:rPr>
          <w:rFonts w:eastAsia="Times New Roman" w:cs="Nimbus Sans L;Arial" w:ascii="Nimbus Sans L;Arial" w:hAnsi="Nimbus Sans L;Arial"/>
          <w:color w:val="auto"/>
          <w:sz w:val="18"/>
          <w:szCs w:val="18"/>
          <w:lang w:val="de-DE" w:eastAsia="zxx"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zum Beschäftigungsverhältnis (Punkt 2, Zeilen 7</w:t>
        <w:noBreakHyphen/>
        <w:t>12)</w:t>
      </w:r>
    </w:p>
    <w:p>
      <w:pPr>
        <w:pStyle w:val="OmniPage1551"/>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2"/>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 (Punkt 2, Zeilen 13</w:t>
        <w:noBreakHyphen/>
        <w:t>16c)</w:t>
      </w:r>
    </w:p>
    <w:p>
      <w:pPr>
        <w:pStyle w:val="OmniPage1553"/>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zunächst die Frage geklärt, ob es sich um eine Auftrags</w:t>
        <w:noBreakHyphen/>
        <w:t xml:space="preserve"> (Punkt 2, Zeilen 14</w:t>
        <w:noBreakHyphen/>
        <w:t>16 c) oder um eine Erfahrungserfindung (Punkt 3.1, Seite 3 oben) handelt.</w:t>
      </w:r>
    </w:p>
    <w:p>
      <w:pPr>
        <w:pStyle w:val="OmniPage1553"/>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Vorveröffentlichung von Teilen der Erfindung</w:t>
      </w:r>
    </w:p>
    <w:p>
      <w:pPr>
        <w:pStyle w:val="OmniPage1799"/>
        <w:ind w:left="330" w:right="0" w:hanging="0"/>
        <w:jc w:val="both"/>
        <w:rPr/>
      </w:pPr>
      <w:r>
        <w:rPr>
          <w:rFonts w:eastAsia="Times New Roman" w:cs="Nimbus Sans L;Arial" w:ascii="Nimbus Sans L;Arial" w:hAnsi="Nimbus Sans L;Arial"/>
          <w:color w:val="auto"/>
          <w:sz w:val="18"/>
          <w:szCs w:val="18"/>
          <w:lang w:val="de-DE" w:eastAsia="zxx" w:bidi="zxx"/>
        </w:rPr>
        <w:t>Für die Beurteilung der Patentfähigkeit einer Erfindung ist es wichtig zu wissen, ob nicht schon Teile der Erfindung schriftlich oder mündlich der Öffentlichkeit zugänglich gemacht wurden (§ 3</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Verwertbarkeit der Erfindung</w:t>
      </w:r>
    </w:p>
    <w:p>
      <w:pPr>
        <w:pStyle w:val="OmniPage1801"/>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794"/>
        <w:ind w:left="0" w:right="567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 Punkt 4: Beschreibung der Erfindung</w:t>
      </w:r>
    </w:p>
    <w:p>
      <w:pPr>
        <w:pStyle w:val="OmniPage1795"/>
        <w:ind w:left="345" w:right="15" w:hanging="0"/>
        <w:jc w:val="both"/>
        <w:rPr/>
      </w:pPr>
      <w:r>
        <w:rPr>
          <w:rFonts w:eastAsia="Times New Roman" w:cs="Nimbus Sans L;Arial" w:ascii="Nimbus Sans L;Arial" w:hAnsi="Nimbus Sans L;Arial"/>
          <w:color w:val="auto"/>
          <w:sz w:val="18"/>
          <w:szCs w:val="18"/>
          <w:lang w:val="de-DE" w:eastAsia="zxx" w:bidi="zxx"/>
        </w:rPr>
        <w:t xml:space="preserve">Eine umfassende und vollständige Beschreibung der Erfindung ist beizufügen. Der Inhalt sollte sich in  </w:t>
      </w:r>
      <w:r>
        <w:rPr>
          <w:rFonts w:eastAsia="Times New Roman" w:cs="Nimbus Sans L;Arial" w:ascii="Nimbus Sans L;Arial" w:hAnsi="Nimbus Sans L;Arial"/>
          <w:i/>
          <w:color w:val="auto"/>
          <w:sz w:val="18"/>
          <w:szCs w:val="18"/>
          <w:lang w:val="de-DE" w:eastAsia="zxx" w:bidi="zxx"/>
        </w:rPr>
        <w:t xml:space="preserve">technische Aufgabe, ihre technische Lösung und das Zustandekommen der Erfindung </w:t>
      </w:r>
      <w:r>
        <w:rPr>
          <w:rFonts w:eastAsia="Times New Roman" w:cs="Nimbus Sans L;Arial" w:ascii="Nimbus Sans L;Arial" w:hAnsi="Nimbus Sans L;Arial"/>
          <w:color w:val="auto"/>
          <w:sz w:val="18"/>
          <w:szCs w:val="18"/>
          <w:lang w:val="de-DE" w:eastAsia="zxx" w:bidi="zxx"/>
        </w:rPr>
        <w:t>gliedern, die auch Bestandteil jeder Patentanmeldung sind. Der Erfinder wird dazu angehalten, seine Kenntnisse zum Stand der Technik umfassend mitzuteilen und bekannte Literaturstellen beizufügen (Vermerk in Punkt 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6"/>
        <w:ind w:left="330" w:right="0" w:hanging="0"/>
        <w:jc w:val="both"/>
        <w:rPr/>
      </w:pPr>
      <w:r>
        <w:rPr>
          <w:rFonts w:eastAsia="Times New Roman" w:cs="Nimbus Sans L;Arial" w:ascii="Nimbus Sans L;Arial" w:hAnsi="Nimbus Sans L;Arial"/>
          <w:color w:val="auto"/>
          <w:sz w:val="18"/>
          <w:szCs w:val="18"/>
          <w:lang w:val="de-DE" w:eastAsia="zxx" w:bidi="zxx"/>
        </w:rPr>
        <w:t xml:space="preserve">Der Erfinder soll bei der Beschreibung den Schwerpunkt auf </w:t>
      </w:r>
      <w:r>
        <w:rPr>
          <w:rFonts w:eastAsia="Times New Roman" w:cs="Nimbus Sans L;Arial" w:ascii="Nimbus Sans L;Arial" w:hAnsi="Nimbus Sans L;Arial"/>
          <w:b/>
          <w:color w:val="auto"/>
          <w:sz w:val="18"/>
          <w:szCs w:val="18"/>
          <w:lang w:val="de-DE" w:eastAsia="zxx" w:bidi="zxx"/>
        </w:rPr>
        <w:t xml:space="preserve">das wesentliche Neue </w:t>
      </w:r>
      <w:r>
        <w:rPr>
          <w:rFonts w:eastAsia="Times New Roman" w:cs="Nimbus Sans L;Arial" w:ascii="Nimbus Sans L;Arial" w:hAnsi="Nimbus Sans L;Arial"/>
          <w:color w:val="auto"/>
          <w:sz w:val="18"/>
          <w:szCs w:val="18"/>
          <w:lang w:val="de-DE" w:eastAsia="zxx"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7"/>
        <w:ind w:left="330" w:right="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8"/>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2"/>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"Erklärung des Lehrstuhlinhabers bzw. Vorgesetzten"</w:t>
      </w:r>
    </w:p>
    <w:p>
      <w:pPr>
        <w:pStyle w:val="OmniPage1802"/>
        <w:spacing w:lineRule="exact" w:line="210"/>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803"/>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Zusammen mit den Unterlagen zur Erfindungsmeldung soll dieses Formular von Diensterfindern ihrem unmittelbaren Vorgesetzten oder Weisungsbefugten vorgelegt werden. Verpflichtet sind sie hierzu nicht, weshalb diese Anlage in Punkt1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4"/>
        <w:spacing w:lineRule="exact" w:line="210"/>
        <w:ind w:left="0" w:right="10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1: Über Drittmittelprojekte und ihre Finanzierung sind Doktoranden oder Diplomanden meist nicht informiert.</w:t>
      </w:r>
    </w:p>
    <w:p>
      <w:pPr>
        <w:pStyle w:val="OmniPage1804"/>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5"/>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 xml:space="preserve">zu 2: </w:t>
      </w:r>
      <w:r>
        <w:rPr>
          <w:rFonts w:eastAsia="Times New Roman" w:cs="Nimbus Sans L;Arial" w:ascii="Nimbus Sans L;Arial" w:hAnsi="Nimbus Sans L;Arial"/>
          <w:i/>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(z.B. beim Prototypenbau in den Werkstätten), könnten Grundlage für finanzielle Rückforderungen an den Erfinder sein.</w:t>
      </w:r>
    </w:p>
    <w:p>
      <w:pPr>
        <w:pStyle w:val="OmniPage1805"/>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6"/>
        <w:spacing w:lineRule="exact" w:line="210"/>
        <w:ind w:left="0"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3: Die persönliche Meinung des Vorgesetzten über die Erfindung ist eine Hilfe bei der Bewertung der Erfindung</w:t>
      </w:r>
    </w:p>
    <w:p>
      <w:pPr>
        <w:pStyle w:val="OmniPage1806"/>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7"/>
        <w:tabs>
          <w:tab w:val="clear" w:pos="720"/>
          <w:tab w:val="right" w:pos="10205" w:leader="none"/>
        </w:tabs>
        <w:spacing w:lineRule="exact" w:line="21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4: Der Vorgesetzte bestätigt die Angaben in der Erfindungsmeldung und gibt sein Einverständnis über die Richtigkeit der Unterlagen.</w:t>
      </w:r>
    </w:p>
    <w:sectPr>
      <w:footerReference w:type="default" r:id="rId2"/>
      <w:footnotePr>
        <w:numFmt w:val="decimal"/>
      </w:footnotePr>
      <w:type w:val="nextPage"/>
      <w:pgSz w:w="11906" w:h="16838"/>
      <w:pgMar w:left="1260" w:right="720" w:gutter="0" w:header="0" w:top="1575"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imes New Roman">
    <w:charset w:val="80"/>
    <w:family w:val="roman"/>
    <w:pitch w:val="variable"/>
  </w:font>
  <w:font w:name="Wingdings">
    <w:charset w:val="02"/>
    <w:family w:val="auto"/>
    <w:pitch w:val="variable"/>
  </w:font>
  <w:font w:name="Nimbus Sans L">
    <w:altName w:val="Arial"/>
    <w:charset w:val="80"/>
    <w:family w:val="swiss"/>
    <w:pitch w:val="variable"/>
  </w:font>
  <w:font w:name="Symbol">
    <w:charset w:val="01"/>
    <w:family w:val="auto"/>
    <w:pitch w:val="default"/>
  </w:font>
  <w:font w:name="Symbol">
    <w:charset w:val="01"/>
    <w:family w:val="roman"/>
    <w:pitch w:val="variable"/>
  </w:font>
  <w:font w:name="Courier New">
    <w:charset w:val="80"/>
    <w:family w:val="modern"/>
    <w:pitch w:val="default"/>
  </w:font>
  <w:font w:name="OpenSymbol">
    <w:altName w:val="Arial Unicode MS"/>
    <w:charset w:val="80"/>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PAGE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11</w:t>
    </w:r>
    <w:r>
      <w:rPr>
        <w:sz w:val="20"/>
        <w:szCs w:val="20"/>
        <w:rFonts w:eastAsia="Times New Roman" w:cs="Arial"/>
        <w:color w:val="auto"/>
        <w:lang w:val="de-DE" w:eastAsia="zxx" w:bidi="zxx"/>
      </w:rPr>
      <w:fldChar w:fldCharType="end"/>
    </w:r>
    <w:r>
      <w:rPr>
        <w:rStyle w:val="Seitennummer"/>
        <w:rFonts w:eastAsia="Arial" w:cs="Arial"/>
        <w:color w:val="auto"/>
        <w:sz w:val="20"/>
        <w:szCs w:val="20"/>
        <w:lang w:val="de-DE" w:eastAsia="zxx" w:bidi="zxx"/>
      </w:rPr>
      <w:t xml:space="preserve"> </w:t>
    </w:r>
    <w:r>
      <w:rPr>
        <w:rStyle w:val="Seitennummer"/>
        <w:rFonts w:eastAsia="Times New Roman" w:cs="Arial"/>
        <w:color w:val="auto"/>
        <w:sz w:val="20"/>
        <w:szCs w:val="20"/>
        <w:lang w:val="de-DE" w:eastAsia="zxx" w:bidi="zxx"/>
      </w:rPr>
      <w:t xml:space="preserve">von </w:t>
    </w: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NUMPAGES \* ARABIC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11</w:t>
    </w:r>
    <w:r>
      <w:rPr>
        <w:sz w:val="20"/>
        <w:szCs w:val="20"/>
        <w:rFonts w:eastAsia="Times New Roman" w:cs="Arial"/>
        <w:color w:val="auto"/>
        <w:lang w:val="de-DE"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576" w:hanging="576"/>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sz w:val="18"/>
        <w:szCs w:val="18"/>
        <w:color w:val="auto"/>
        <w:lang w:val="de-DE" w:eastAsia="zxx" w:bidi="zxx"/>
      </w:rPr>
    </w:lvl>
  </w:abstractNum>
  <w:abstractNum w:abstractNumId="4">
    <w:lvl w:ilvl="0">
      <w:start w:val="1"/>
      <w:numFmt w:val="decimal"/>
      <w:suff w:val="nothing"/>
      <w:lvlText w:val="%1."/>
      <w:lvlJc w:val="left"/>
      <w:pPr>
        <w:tabs>
          <w:tab w:val="num" w:pos="0"/>
        </w:tabs>
        <w:ind w:left="0" w:hanging="0"/>
      </w:pPr>
      <w:rPr>
        <w:sz w:val="18"/>
        <w:szCs w:val="18"/>
        <w:rFonts w:ascii="Nimbus Sans L;Arial" w:hAnsi="Nimbus Sans L;Arial" w:eastAsia="Times New Roman" w:cs="Nimbus Sans L;Arial"/>
        <w:lang w:val="de-DE" w:eastAsia="zxx" w:bidi="zxx"/>
      </w:rPr>
    </w:lvl>
  </w:abstractNum>
  <w:abstractNum w:abstractNumId="5">
    <w:lvl w:ilvl="0">
      <w:start w:val="1"/>
      <w:numFmt w:val="decimal"/>
      <w:suff w:val="nothing"/>
      <w:lvlText w:val="%1."/>
      <w:lvlJc w:val="left"/>
      <w:pPr>
        <w:tabs>
          <w:tab w:val="num" w:pos="0"/>
        </w:tabs>
        <w:ind w:left="0" w:hanging="0"/>
      </w:pPr>
    </w:lvl>
    <w:lvl w:ilvl="1">
      <w:start w:val="2"/>
      <w:numFmt w:val="decimal"/>
      <w:suff w:val="nothing"/>
      <w:lvlText w:val="%1.%2."/>
      <w:lvlJc w:val="left"/>
      <w:pPr>
        <w:tabs>
          <w:tab w:val="num" w:pos="0"/>
        </w:tabs>
        <w:ind w:left="0" w:hanging="0"/>
      </w:pPr>
    </w:lvl>
    <w:lvl w:ilvl="2">
      <w:start w:val="3"/>
      <w:numFmt w:val="lowerLetter"/>
      <w:suff w:val="nothing"/>
      <w:lvlText w:val="%3)"/>
      <w:lvlJc w:val="left"/>
      <w:pPr>
        <w:tabs>
          <w:tab w:val="num" w:pos="0"/>
        </w:tabs>
        <w:ind w:left="0" w:hanging="0"/>
      </w:p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color w:val="auto"/>
        <w:lang w:val="de-DE" w:eastAsia="zxx" w:bidi="zxx"/>
      </w:rPr>
    </w:lvl>
    <w:lvl w:ilvl="1">
      <w:start w:val="1"/>
      <w:numFmt w:val="bullet"/>
      <w:lvlText w:val=""/>
      <w:lvlJc w:val="left"/>
      <w:pPr>
        <w:tabs>
          <w:tab w:val="num" w:pos="1080"/>
        </w:tabs>
        <w:ind w:left="1080" w:hanging="360"/>
      </w:pPr>
      <w:rPr>
        <w:rFonts w:ascii="Symbol" w:hAnsi="Symbol" w:cs="Symbol" w:hint="default"/>
        <w:sz w:val="18"/>
        <w:szCs w:val="18"/>
        <w:color w:val="auto"/>
        <w:lang w:val="de-DE" w:eastAsia="zxx" w:bidi="zxx"/>
      </w:rPr>
    </w:lvl>
    <w:lvl w:ilvl="2">
      <w:start w:val="1"/>
      <w:numFmt w:val="bullet"/>
      <w:lvlText w:val=""/>
      <w:lvlJc w:val="left"/>
      <w:pPr>
        <w:tabs>
          <w:tab w:val="num" w:pos="1440"/>
        </w:tabs>
        <w:ind w:left="1440" w:hanging="360"/>
      </w:pPr>
      <w:rPr>
        <w:rFonts w:ascii="Symbol" w:hAnsi="Symbol" w:cs="Symbol" w:hint="default"/>
        <w:sz w:val="18"/>
        <w:szCs w:val="18"/>
        <w:color w:val="auto"/>
        <w:lang w:val="de-DE" w:eastAsia="zxx" w:bidi="zxx"/>
      </w:rPr>
    </w:lvl>
    <w:lvl w:ilvl="3">
      <w:start w:val="1"/>
      <w:numFmt w:val="bullet"/>
      <w:lvlText w:val=""/>
      <w:lvlJc w:val="left"/>
      <w:pPr>
        <w:tabs>
          <w:tab w:val="num" w:pos="1800"/>
        </w:tabs>
        <w:ind w:left="1800" w:hanging="360"/>
      </w:pPr>
      <w:rPr>
        <w:rFonts w:ascii="Symbol" w:hAnsi="Symbol" w:cs="Symbol" w:hint="default"/>
        <w:sz w:val="18"/>
        <w:szCs w:val="18"/>
        <w:color w:val="auto"/>
        <w:lang w:val="de-DE" w:eastAsia="zxx" w:bidi="zxx"/>
      </w:rPr>
    </w:lvl>
    <w:lvl w:ilvl="4">
      <w:start w:val="1"/>
      <w:numFmt w:val="bullet"/>
      <w:lvlText w:val=""/>
      <w:lvlJc w:val="left"/>
      <w:pPr>
        <w:tabs>
          <w:tab w:val="num" w:pos="2160"/>
        </w:tabs>
        <w:ind w:left="2160" w:hanging="360"/>
      </w:pPr>
      <w:rPr>
        <w:rFonts w:ascii="Symbol" w:hAnsi="Symbol" w:cs="Symbol" w:hint="default"/>
        <w:sz w:val="18"/>
        <w:szCs w:val="18"/>
        <w:color w:val="auto"/>
        <w:lang w:val="de-DE" w:eastAsia="zxx" w:bidi="zxx"/>
      </w:rPr>
    </w:lvl>
    <w:lvl w:ilvl="5">
      <w:start w:val="1"/>
      <w:numFmt w:val="bullet"/>
      <w:lvlText w:val=""/>
      <w:lvlJc w:val="left"/>
      <w:pPr>
        <w:tabs>
          <w:tab w:val="num" w:pos="2520"/>
        </w:tabs>
        <w:ind w:left="2520" w:hanging="360"/>
      </w:pPr>
      <w:rPr>
        <w:rFonts w:ascii="Symbol" w:hAnsi="Symbol" w:cs="Symbol" w:hint="default"/>
        <w:sz w:val="18"/>
        <w:szCs w:val="18"/>
        <w:color w:val="auto"/>
        <w:lang w:val="de-DE" w:eastAsia="zxx" w:bidi="zxx"/>
      </w:rPr>
    </w:lvl>
    <w:lvl w:ilvl="6">
      <w:start w:val="1"/>
      <w:numFmt w:val="bullet"/>
      <w:lvlText w:val=""/>
      <w:lvlJc w:val="left"/>
      <w:pPr>
        <w:tabs>
          <w:tab w:val="num" w:pos="2880"/>
        </w:tabs>
        <w:ind w:left="2880" w:hanging="360"/>
      </w:pPr>
      <w:rPr>
        <w:rFonts w:ascii="Symbol" w:hAnsi="Symbol" w:cs="Symbol" w:hint="default"/>
        <w:sz w:val="18"/>
        <w:szCs w:val="18"/>
        <w:color w:val="auto"/>
        <w:lang w:val="de-DE" w:eastAsia="zxx" w:bidi="zxx"/>
      </w:rPr>
    </w:lvl>
    <w:lvl w:ilvl="7">
      <w:start w:val="1"/>
      <w:numFmt w:val="bullet"/>
      <w:lvlText w:val=""/>
      <w:lvlJc w:val="left"/>
      <w:pPr>
        <w:tabs>
          <w:tab w:val="num" w:pos="3240"/>
        </w:tabs>
        <w:ind w:left="3240" w:hanging="360"/>
      </w:pPr>
      <w:rPr>
        <w:rFonts w:ascii="Symbol" w:hAnsi="Symbol" w:cs="Symbol" w:hint="default"/>
        <w:sz w:val="18"/>
        <w:szCs w:val="18"/>
        <w:color w:val="auto"/>
        <w:lang w:val="de-DE" w:eastAsia="zxx" w:bidi="zxx"/>
      </w:rPr>
    </w:lvl>
    <w:lvl w:ilvl="8">
      <w:start w:val="1"/>
      <w:numFmt w:val="bullet"/>
      <w:lvlText w:val=""/>
      <w:lvlJc w:val="left"/>
      <w:pPr>
        <w:tabs>
          <w:tab w:val="num" w:pos="3600"/>
        </w:tabs>
        <w:ind w:left="3600" w:hanging="360"/>
      </w:pPr>
      <w:rPr>
        <w:rFonts w:ascii="Symbol" w:hAnsi="Symbol" w:cs="Symbol" w:hint="default"/>
        <w:sz w:val="18"/>
        <w:szCs w:val="18"/>
        <w:color w:val="auto"/>
        <w:lang w:val="de-DE" w:eastAsia="zxx"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xx"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xx"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xx"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xx"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xx"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xx"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xx"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xx"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xx"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xx" w:bidi="ar-SA"/>
    </w:rPr>
  </w:style>
  <w:style w:type="character" w:styleId="WW8Num3z0">
    <w:name w:val="WW8Num3z0"/>
    <w:qFormat/>
    <w:rPr>
      <w:rFonts w:ascii="Wingdings" w:hAnsi="Wingdings" w:cs="Wingdings"/>
      <w:color w:val="auto"/>
      <w:sz w:val="18"/>
      <w:szCs w:val="18"/>
      <w:lang w:val="de-DE" w:eastAsia="zxx" w:bidi="zxx"/>
    </w:rPr>
  </w:style>
  <w:style w:type="character" w:styleId="WW8Num4z0">
    <w:name w:val="WW8Num4z0"/>
    <w:qFormat/>
    <w:rPr>
      <w:rFonts w:ascii="Nimbus Sans L;Arial" w:hAnsi="Nimbus Sans L;Arial" w:eastAsia="Times New Roman" w:cs="Nimbus Sans L;Arial"/>
      <w:sz w:val="18"/>
      <w:szCs w:val="18"/>
      <w:lang w:val="de-DE" w:eastAsia="zxx" w:bidi="zxx"/>
    </w:rPr>
  </w:style>
  <w:style w:type="character" w:styleId="WW8Num5z3">
    <w:name w:val="WW8Num5z3"/>
    <w:qFormat/>
    <w:rPr>
      <w:rFonts w:ascii="Symbol" w:hAnsi="Symbol" w:cs="Symbol"/>
    </w:rPr>
  </w:style>
  <w:style w:type="character" w:styleId="WW8Num6z0">
    <w:name w:val="WW8Num6z0"/>
    <w:qFormat/>
    <w:rPr>
      <w:rFonts w:ascii="Symbol" w:hAnsi="Symbol" w:cs="Symbol"/>
      <w:color w:val="auto"/>
      <w:sz w:val="18"/>
      <w:szCs w:val="18"/>
      <w:lang w:val="de-DE"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color w:val="auto"/>
      <w:sz w:val="18"/>
      <w:szCs w:val="18"/>
      <w:lang w:val="de-DE" w:eastAsia="zxx" w:bidi="zxx"/>
    </w:rPr>
  </w:style>
  <w:style w:type="character" w:styleId="WW8Num4z1">
    <w:name w:val="WW8Num4z1"/>
    <w:qFormat/>
    <w:rPr/>
  </w:style>
  <w:style w:type="character" w:styleId="WW8Num4z2">
    <w:name w:val="WW8Num4z2"/>
    <w:qFormat/>
    <w:rPr/>
  </w:style>
  <w:style w:type="character" w:styleId="WW8Num4z3">
    <w:name w:val="WW8Num4z3"/>
    <w:qFormat/>
    <w:rPr>
      <w:rFonts w:ascii="Symbol" w:hAnsi="Symbol" w:cs="Symbol"/>
    </w:rPr>
  </w:style>
  <w:style w:type="character" w:styleId="WW8Num5z0">
    <w:name w:val="WW8Num5z0"/>
    <w:qFormat/>
    <w:rPr>
      <w:rFonts w:ascii="Symbol" w:hAnsi="Symbol" w:cs="Symbol"/>
      <w:color w:val="auto"/>
      <w:sz w:val="18"/>
      <w:szCs w:val="18"/>
      <w:lang w:val="de-DE"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Funotenzeichen">
    <w:name w:val="Fußnotenzeichen"/>
    <w:basedOn w:val="WWAbsatzStandardschriftart111111111111111111111111111111111111111111111111111111111111111111"/>
    <w:qFormat/>
    <w:rPr>
      <w:vertAlign w:val="superscript"/>
    </w:rPr>
  </w:style>
  <w:style w:type="character" w:styleId="Seitennummer">
    <w:name w:val="Page Number"/>
    <w:basedOn w:val="WWAbsatzStandardschriftart111111111111111111111111111111111111111111111111111111111111111111"/>
    <w:rPr/>
  </w:style>
  <w:style w:type="character" w:styleId="Nummerierungszeichen">
    <w:name w:val="Nummerierungszeichen"/>
    <w:qFormat/>
    <w:rPr/>
  </w:style>
  <w:style w:type="character" w:styleId="Endnotenzeichen">
    <w:name w:val="Endnotenzeichen"/>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8z0">
    <w:name w:val="WW8Num8z0"/>
    <w:qFormat/>
    <w:rPr>
      <w:u w:val="none"/>
    </w:rPr>
  </w:style>
  <w:style w:type="character" w:styleId="WWEndnotenzeichen">
    <w:name w:val="WW-Endnoten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34454</TotalTime>
  <Application>LibreOffice/7.4.7.2$Linux_X86_64 LibreOffice_project/40$Build-2</Application>
  <AppVersion>15.0000</AppVersion>
  <Pages>11</Pages>
  <Words>3019</Words>
  <Characters>19283</Characters>
  <CharactersWithSpaces>22335</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
  <cp:lastPrinted>2011-05-02T08:41:00Z</cp:lastPrinted>
  <dcterms:modified xsi:type="dcterms:W3CDTF">2018-05-24T09:26:54Z</dcterms:modified>
  <cp:revision>16</cp:revision>
  <dc:subject/>
  <dc:title>Vorlage ERFINDUNGSMELDUNG</dc:title>
</cp:coreProperties>
</file>